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759" w:rsidRPr="008D48B5" w:rsidRDefault="001A7759" w:rsidP="00E41692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p w:rsidR="00EC750F" w:rsidRPr="008D48B5" w:rsidRDefault="00EC750F" w:rsidP="00E41692">
      <w:pPr>
        <w:spacing w:line="240" w:lineRule="auto"/>
        <w:ind w:right="-285"/>
        <w:contextualSpacing/>
        <w:rPr>
          <w:rFonts w:ascii="Arial" w:hAnsi="Arial" w:cs="Arial"/>
          <w:b/>
          <w:sz w:val="20"/>
          <w:szCs w:val="20"/>
        </w:rPr>
      </w:pPr>
    </w:p>
    <w:p w:rsidR="005D5448" w:rsidRPr="008D48B5" w:rsidRDefault="005D5448" w:rsidP="00E41692">
      <w:pPr>
        <w:spacing w:line="240" w:lineRule="auto"/>
        <w:ind w:right="-285"/>
        <w:contextualSpacing/>
        <w:rPr>
          <w:rFonts w:ascii="Arial" w:hAnsi="Arial" w:cs="Arial"/>
          <w:b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>Català:</w:t>
      </w:r>
    </w:p>
    <w:p w:rsidR="00BC1A18" w:rsidRPr="008D48B5" w:rsidRDefault="00BC1A18" w:rsidP="00E41692">
      <w:pPr>
        <w:spacing w:line="240" w:lineRule="auto"/>
        <w:ind w:right="-285"/>
        <w:contextualSpacing/>
        <w:rPr>
          <w:rFonts w:ascii="Arial" w:hAnsi="Arial" w:cs="Arial"/>
          <w:b/>
          <w:sz w:val="20"/>
          <w:szCs w:val="20"/>
        </w:rPr>
      </w:pPr>
      <w:proofErr w:type="spellStart"/>
      <w:r w:rsidRPr="008D48B5">
        <w:rPr>
          <w:rFonts w:ascii="Arial" w:hAnsi="Arial" w:cs="Arial"/>
          <w:b/>
          <w:sz w:val="20"/>
          <w:szCs w:val="20"/>
        </w:rPr>
        <w:t>Adriano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>-Camps-i-equip-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missio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>-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FSSCat</w:t>
      </w:r>
      <w:proofErr w:type="spellEnd"/>
    </w:p>
    <w:p w:rsidR="00BC1A18" w:rsidRPr="008D48B5" w:rsidRDefault="00BC1A18" w:rsidP="00BC1A18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p w:rsidR="00BC1A18" w:rsidRPr="008D48B5" w:rsidRDefault="00BC1A18" w:rsidP="00BC1A18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 xml:space="preserve">1 i 2: La missió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FSSCat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es basa en dos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CubeSats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>, batejats com a ³Cat-5/A i ³Cat-5/B</w:t>
      </w:r>
      <w:r w:rsidRPr="008D48B5">
        <w:rPr>
          <w:rFonts w:ascii="Arial" w:hAnsi="Arial" w:cs="Arial"/>
          <w:sz w:val="20"/>
          <w:szCs w:val="20"/>
        </w:rPr>
        <w:t xml:space="preserve"> i amb una dimensió aproximada, cadascun d’ells, d'una funda per a portàtil. A bord porten sensors d’última generació de microones i sensors òptics multiespectrals per mesurar la humitat del sòl, l’extensió i el gruix del gel, les illes de calor urbana, així com per supervisar els canvis en la vegetació i la qualitat de l’aigua. La introducció de la intel·ligència artificial agilitzarà l’enviament e grans quantitats de dades a la Terra.</w:t>
      </w:r>
    </w:p>
    <w:p w:rsidR="00BC1A18" w:rsidRPr="008D48B5" w:rsidRDefault="00BC1A18" w:rsidP="00BC1A18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sz w:val="20"/>
          <w:szCs w:val="20"/>
        </w:rPr>
        <w:t xml:space="preserve">Crèdits: </w:t>
      </w:r>
      <w:proofErr w:type="spellStart"/>
      <w:r w:rsidRPr="008D48B5">
        <w:rPr>
          <w:rFonts w:ascii="Arial" w:hAnsi="Arial" w:cs="Arial"/>
          <w:sz w:val="20"/>
          <w:szCs w:val="20"/>
        </w:rPr>
        <w:t>Tyvak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sz w:val="20"/>
          <w:szCs w:val="20"/>
        </w:rPr>
        <w:t>Intl</w:t>
      </w:r>
      <w:proofErr w:type="spellEnd"/>
      <w:r w:rsidRPr="008D48B5">
        <w:rPr>
          <w:rFonts w:ascii="Arial" w:hAnsi="Arial" w:cs="Arial"/>
          <w:sz w:val="20"/>
          <w:szCs w:val="20"/>
        </w:rPr>
        <w:t>.</w:t>
      </w:r>
    </w:p>
    <w:p w:rsidR="00BC1A18" w:rsidRPr="008D48B5" w:rsidRDefault="00BC1A18" w:rsidP="00BC1A18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p w:rsidR="00BC1A18" w:rsidRPr="008D48B5" w:rsidRDefault="00BC1A18" w:rsidP="00BC1A18">
      <w:pPr>
        <w:spacing w:line="240" w:lineRule="auto"/>
        <w:ind w:right="-285"/>
        <w:contextualSpacing/>
        <w:rPr>
          <w:rFonts w:ascii="Arial" w:hAnsi="Arial" w:cs="Arial"/>
          <w:b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 xml:space="preserve">3 Simulació dels dos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CubeSats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que duran a terme la missió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FSSCat</w:t>
      </w:r>
      <w:proofErr w:type="spellEnd"/>
    </w:p>
    <w:p w:rsidR="00BC1A18" w:rsidRPr="008D48B5" w:rsidRDefault="00BC1A18" w:rsidP="00BC1A18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p w:rsidR="00BC1A18" w:rsidRPr="008D48B5" w:rsidRDefault="00BC1A18" w:rsidP="00BC1A18">
      <w:pPr>
        <w:spacing w:line="240" w:lineRule="auto"/>
        <w:ind w:right="-285"/>
        <w:contextualSpacing/>
        <w:rPr>
          <w:rFonts w:ascii="Arial" w:hAnsi="Arial" w:cs="Arial"/>
          <w:b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>4</w:t>
      </w:r>
      <w:r w:rsidRPr="008D48B5">
        <w:rPr>
          <w:rFonts w:ascii="Arial" w:hAnsi="Arial" w:cs="Arial"/>
          <w:b/>
          <w:sz w:val="20"/>
          <w:szCs w:val="20"/>
        </w:rPr>
        <w:t>.</w:t>
      </w:r>
      <w:r w:rsidRPr="008D48B5">
        <w:rPr>
          <w:rFonts w:ascii="Arial" w:hAnsi="Arial" w:cs="Arial"/>
          <w:b/>
          <w:sz w:val="20"/>
          <w:szCs w:val="20"/>
        </w:rPr>
        <w:t xml:space="preserve"> </w:t>
      </w:r>
      <w:r w:rsidR="008D48B5" w:rsidRPr="008D48B5">
        <w:rPr>
          <w:rFonts w:ascii="Arial" w:hAnsi="Arial" w:cs="Arial"/>
          <w:b/>
          <w:sz w:val="20"/>
          <w:szCs w:val="20"/>
        </w:rPr>
        <w:t>P</w:t>
      </w:r>
      <w:r w:rsidRPr="008D48B5">
        <w:rPr>
          <w:rFonts w:ascii="Arial" w:hAnsi="Arial" w:cs="Arial"/>
          <w:b/>
          <w:sz w:val="20"/>
          <w:szCs w:val="20"/>
        </w:rPr>
        <w:t xml:space="preserve">roves tèrmiques i de buit </w:t>
      </w:r>
      <w:r w:rsidR="008D48B5" w:rsidRPr="008D48B5">
        <w:rPr>
          <w:rFonts w:ascii="Arial" w:hAnsi="Arial" w:cs="Arial"/>
          <w:b/>
          <w:sz w:val="20"/>
          <w:szCs w:val="20"/>
        </w:rPr>
        <w:t xml:space="preserve">al </w:t>
      </w:r>
      <w:proofErr w:type="spellStart"/>
      <w:r w:rsidR="008D48B5" w:rsidRPr="008D48B5">
        <w:rPr>
          <w:rFonts w:ascii="Arial" w:hAnsi="Arial" w:cs="Arial"/>
          <w:b/>
          <w:sz w:val="20"/>
          <w:szCs w:val="20"/>
        </w:rPr>
        <w:t>NanoSat</w:t>
      </w:r>
      <w:proofErr w:type="spellEnd"/>
      <w:r w:rsidR="008D48B5" w:rsidRPr="008D48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D48B5" w:rsidRPr="008D48B5">
        <w:rPr>
          <w:rFonts w:ascii="Arial" w:hAnsi="Arial" w:cs="Arial"/>
          <w:b/>
          <w:sz w:val="20"/>
          <w:szCs w:val="20"/>
        </w:rPr>
        <w:t>Lab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</w:t>
      </w:r>
    </w:p>
    <w:p w:rsidR="00BC1A18" w:rsidRPr="008D48B5" w:rsidRDefault="00BC1A18" w:rsidP="00BC1A18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p w:rsidR="00BC1A18" w:rsidRPr="008D48B5" w:rsidRDefault="00BC1A18" w:rsidP="00BC1A18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>5</w:t>
      </w:r>
      <w:r w:rsidRPr="008D48B5">
        <w:rPr>
          <w:rFonts w:ascii="Arial" w:hAnsi="Arial" w:cs="Arial"/>
          <w:b/>
          <w:sz w:val="20"/>
          <w:szCs w:val="20"/>
        </w:rPr>
        <w:t xml:space="preserve">- L’investigador de la UPC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Adriano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Camps</w:t>
      </w:r>
      <w:r w:rsidRPr="008D48B5">
        <w:rPr>
          <w:rFonts w:ascii="Arial" w:hAnsi="Arial" w:cs="Arial"/>
          <w:sz w:val="20"/>
          <w:szCs w:val="20"/>
        </w:rPr>
        <w:t xml:space="preserve"> recollint la distinció ‘</w:t>
      </w:r>
      <w:proofErr w:type="spellStart"/>
      <w:r w:rsidRPr="008D48B5">
        <w:rPr>
          <w:rFonts w:ascii="Arial" w:hAnsi="Arial" w:cs="Arial"/>
          <w:sz w:val="20"/>
          <w:szCs w:val="20"/>
        </w:rPr>
        <w:t>Overall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sz w:val="20"/>
          <w:szCs w:val="20"/>
        </w:rPr>
        <w:t>Copernicus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sz w:val="20"/>
          <w:szCs w:val="20"/>
        </w:rPr>
        <w:t>Masters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sz w:val="20"/>
          <w:szCs w:val="20"/>
        </w:rPr>
        <w:t>Awards</w:t>
      </w:r>
      <w:proofErr w:type="spellEnd"/>
      <w:r w:rsidRPr="008D48B5">
        <w:rPr>
          <w:rFonts w:ascii="Arial" w:hAnsi="Arial" w:cs="Arial"/>
          <w:sz w:val="20"/>
          <w:szCs w:val="20"/>
        </w:rPr>
        <w:t>’, l’any 2017.</w:t>
      </w:r>
    </w:p>
    <w:p w:rsidR="00BC1A18" w:rsidRPr="008D48B5" w:rsidRDefault="00BC1A18" w:rsidP="00BC1A18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p w:rsidR="00BC1A18" w:rsidRPr="008D48B5" w:rsidRDefault="00BC1A18" w:rsidP="00BC1A18">
      <w:pPr>
        <w:spacing w:line="240" w:lineRule="auto"/>
        <w:ind w:right="-285"/>
        <w:contextualSpacing/>
        <w:rPr>
          <w:rFonts w:ascii="Arial" w:hAnsi="Arial" w:cs="Arial"/>
          <w:b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>6</w:t>
      </w:r>
      <w:r w:rsidRPr="008D48B5">
        <w:rPr>
          <w:rFonts w:ascii="Arial" w:hAnsi="Arial" w:cs="Arial"/>
          <w:b/>
          <w:sz w:val="20"/>
          <w:szCs w:val="20"/>
        </w:rPr>
        <w:t>-</w:t>
      </w:r>
      <w:r w:rsidRPr="008D48B5">
        <w:rPr>
          <w:rFonts w:ascii="Arial" w:hAnsi="Arial" w:cs="Arial"/>
          <w:b/>
          <w:sz w:val="20"/>
          <w:szCs w:val="20"/>
        </w:rPr>
        <w:t xml:space="preserve">7-8: membres de l’equip del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NanoSat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Lab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que han dut a terme els projectes de la missió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FSSCat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>: Adri</w:t>
      </w:r>
      <w:r w:rsidR="00966ACC" w:rsidRPr="008D48B5">
        <w:rPr>
          <w:rFonts w:ascii="Arial" w:hAnsi="Arial" w:cs="Arial"/>
          <w:b/>
          <w:sz w:val="20"/>
          <w:szCs w:val="20"/>
        </w:rPr>
        <w:t>á</w:t>
      </w:r>
      <w:r w:rsidRPr="008D48B5">
        <w:rPr>
          <w:rFonts w:ascii="Arial" w:hAnsi="Arial" w:cs="Arial"/>
          <w:b/>
          <w:sz w:val="20"/>
          <w:szCs w:val="20"/>
        </w:rPr>
        <w:t>n</w:t>
      </w:r>
      <w:r w:rsidR="00966ACC" w:rsidRPr="008D48B5">
        <w:rPr>
          <w:rFonts w:ascii="Arial" w:hAnsi="Arial" w:cs="Arial"/>
          <w:b/>
          <w:sz w:val="20"/>
          <w:szCs w:val="20"/>
        </w:rPr>
        <w:t xml:space="preserve"> </w:t>
      </w:r>
      <w:r w:rsidRPr="008D48B5">
        <w:rPr>
          <w:rFonts w:ascii="Arial" w:hAnsi="Arial" w:cs="Arial"/>
          <w:b/>
          <w:sz w:val="20"/>
          <w:szCs w:val="20"/>
        </w:rPr>
        <w:t>P</w:t>
      </w:r>
      <w:r w:rsidR="00966ACC" w:rsidRPr="008D48B5">
        <w:rPr>
          <w:rFonts w:ascii="Arial" w:hAnsi="Arial" w:cs="Arial"/>
          <w:b/>
          <w:sz w:val="20"/>
          <w:szCs w:val="20"/>
        </w:rPr>
        <w:t>é</w:t>
      </w:r>
      <w:r w:rsidRPr="008D48B5">
        <w:rPr>
          <w:rFonts w:ascii="Arial" w:hAnsi="Arial" w:cs="Arial"/>
          <w:b/>
          <w:sz w:val="20"/>
          <w:szCs w:val="20"/>
        </w:rPr>
        <w:t>rez</w:t>
      </w:r>
      <w:r w:rsidR="00966ACC" w:rsidRPr="008D48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Portero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>, Joan</w:t>
      </w:r>
      <w:r w:rsidR="00966ACC" w:rsidRPr="008D48B5">
        <w:rPr>
          <w:rFonts w:ascii="Arial" w:hAnsi="Arial" w:cs="Arial"/>
          <w:b/>
          <w:sz w:val="20"/>
          <w:szCs w:val="20"/>
        </w:rPr>
        <w:t xml:space="preserve"> </w:t>
      </w:r>
      <w:r w:rsidRPr="008D48B5">
        <w:rPr>
          <w:rFonts w:ascii="Arial" w:hAnsi="Arial" w:cs="Arial"/>
          <w:b/>
          <w:sz w:val="20"/>
          <w:szCs w:val="20"/>
        </w:rPr>
        <w:t>Francesc</w:t>
      </w:r>
      <w:r w:rsidR="00966ACC" w:rsidRPr="008D48B5">
        <w:rPr>
          <w:rFonts w:ascii="Arial" w:hAnsi="Arial" w:cs="Arial"/>
          <w:b/>
          <w:sz w:val="20"/>
          <w:szCs w:val="20"/>
        </w:rPr>
        <w:t xml:space="preserve"> </w:t>
      </w:r>
      <w:r w:rsidRPr="008D48B5">
        <w:rPr>
          <w:rFonts w:ascii="Arial" w:hAnsi="Arial" w:cs="Arial"/>
          <w:b/>
          <w:sz w:val="20"/>
          <w:szCs w:val="20"/>
        </w:rPr>
        <w:t>Muñoz, Lara Fernández i Joan Adrià</w:t>
      </w:r>
      <w:r w:rsidR="00966ACC" w:rsidRPr="008D48B5">
        <w:rPr>
          <w:rFonts w:ascii="Arial" w:hAnsi="Arial" w:cs="Arial"/>
          <w:b/>
          <w:sz w:val="20"/>
          <w:szCs w:val="20"/>
        </w:rPr>
        <w:t xml:space="preserve"> </w:t>
      </w:r>
      <w:r w:rsidRPr="008D48B5">
        <w:rPr>
          <w:rFonts w:ascii="Arial" w:hAnsi="Arial" w:cs="Arial"/>
          <w:b/>
          <w:sz w:val="20"/>
          <w:szCs w:val="20"/>
        </w:rPr>
        <w:t xml:space="preserve">Ruiz de Azúa, aleshores tots doctorands de la UPC. </w:t>
      </w:r>
    </w:p>
    <w:p w:rsidR="00BC1A18" w:rsidRPr="008D48B5" w:rsidRDefault="00BC1A18" w:rsidP="00BC1A18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p w:rsidR="00C01FEE" w:rsidRPr="008D48B5" w:rsidRDefault="00C01FEE" w:rsidP="00C01FEE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>9. Estimacions d’humitat del sòl</w:t>
      </w:r>
      <w:r w:rsidRPr="008D48B5">
        <w:rPr>
          <w:rFonts w:ascii="Arial" w:hAnsi="Arial" w:cs="Arial"/>
          <w:sz w:val="20"/>
          <w:szCs w:val="20"/>
        </w:rPr>
        <w:t xml:space="preserve"> corresponents a: (a) de l’1 al 5 d’octubre de 2020, (b) del 10 al 15 d’octubre de 2020, (c) del 25 al 30 d’octubre de 2020 i (d) del 9 al 14 de novembre de 2020 </w:t>
      </w:r>
    </w:p>
    <w:p w:rsidR="00C01FEE" w:rsidRPr="008D48B5" w:rsidRDefault="00C01FEE" w:rsidP="00BC1A18">
      <w:pPr>
        <w:spacing w:line="240" w:lineRule="auto"/>
        <w:ind w:right="-285"/>
        <w:contextualSpacing/>
        <w:rPr>
          <w:rFonts w:ascii="Arial" w:hAnsi="Arial" w:cs="Arial"/>
          <w:b/>
          <w:sz w:val="20"/>
          <w:szCs w:val="20"/>
        </w:rPr>
      </w:pPr>
    </w:p>
    <w:p w:rsidR="00C01FEE" w:rsidRPr="008D48B5" w:rsidRDefault="00C01FEE" w:rsidP="00C01FEE">
      <w:pPr>
        <w:spacing w:line="240" w:lineRule="auto"/>
        <w:ind w:right="-285"/>
        <w:contextualSpacing/>
        <w:rPr>
          <w:rFonts w:ascii="Arial" w:hAnsi="Arial" w:cs="Arial"/>
          <w:b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>10. Mapes de gruix del gel marí als cercles polars Àrtic i Antàrtic</w:t>
      </w:r>
    </w:p>
    <w:p w:rsidR="00C01FEE" w:rsidRPr="008D48B5" w:rsidRDefault="00C01FEE" w:rsidP="00C01FEE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p w:rsidR="00C01FEE" w:rsidRPr="008D48B5" w:rsidRDefault="00C01FEE" w:rsidP="00C01FEE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>11. Mapes de concentració del gel marí a l’Antàrtic</w:t>
      </w:r>
      <w:r w:rsidRPr="008D48B5">
        <w:rPr>
          <w:rFonts w:ascii="Arial" w:hAnsi="Arial" w:cs="Arial"/>
          <w:sz w:val="20"/>
          <w:szCs w:val="20"/>
        </w:rPr>
        <w:t xml:space="preserve"> de 13 al 15 de novembre: (a) mapa amb dades del radiòmetre de microones de l’FMLP-2, (b) mapa veritat terrena i (c) mapa d’errors</w:t>
      </w:r>
    </w:p>
    <w:p w:rsidR="00CA3C4A" w:rsidRPr="008D48B5" w:rsidRDefault="00CA3C4A" w:rsidP="00E41692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A3C4A" w:rsidRPr="008D48B5" w:rsidRDefault="00CA3C4A" w:rsidP="00E41692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>1</w:t>
      </w:r>
      <w:r w:rsidR="00C01FEE" w:rsidRPr="008D48B5">
        <w:rPr>
          <w:rFonts w:ascii="Arial" w:hAnsi="Arial" w:cs="Arial"/>
          <w:b/>
          <w:sz w:val="20"/>
          <w:szCs w:val="20"/>
        </w:rPr>
        <w:t>2</w:t>
      </w:r>
      <w:r w:rsidRPr="008D48B5">
        <w:rPr>
          <w:rFonts w:ascii="Arial" w:hAnsi="Arial" w:cs="Arial"/>
          <w:b/>
          <w:sz w:val="20"/>
          <w:szCs w:val="20"/>
        </w:rPr>
        <w:t>. Mapes de concentració del gel marí a l’Àrtic</w:t>
      </w:r>
      <w:r w:rsidRPr="008D48B5">
        <w:rPr>
          <w:rFonts w:ascii="Arial" w:hAnsi="Arial" w:cs="Arial"/>
          <w:sz w:val="20"/>
          <w:szCs w:val="20"/>
        </w:rPr>
        <w:t xml:space="preserve"> del 7 de novembre del 2020: (a) mapa amb dades del radiòmetre de microones de l’FMLP-2, (b) mapa veritat terrena i (c) mapa d’errors</w:t>
      </w:r>
    </w:p>
    <w:p w:rsidR="00424D4E" w:rsidRPr="008D48B5" w:rsidRDefault="00424D4E" w:rsidP="00424D4E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>13. Mapa de salini</w:t>
      </w:r>
      <w:r w:rsidRPr="008D48B5">
        <w:rPr>
          <w:rFonts w:ascii="Arial" w:hAnsi="Arial" w:cs="Arial"/>
          <w:b/>
          <w:sz w:val="20"/>
          <w:szCs w:val="20"/>
        </w:rPr>
        <w:t>t</w:t>
      </w:r>
      <w:r w:rsidRPr="008D48B5">
        <w:rPr>
          <w:rFonts w:ascii="Arial" w:hAnsi="Arial" w:cs="Arial"/>
          <w:b/>
          <w:sz w:val="20"/>
          <w:szCs w:val="20"/>
        </w:rPr>
        <w:t>a</w:t>
      </w:r>
      <w:r w:rsidRPr="008D48B5">
        <w:rPr>
          <w:rFonts w:ascii="Arial" w:hAnsi="Arial" w:cs="Arial"/>
          <w:b/>
          <w:sz w:val="20"/>
          <w:szCs w:val="20"/>
        </w:rPr>
        <w:t>t</w:t>
      </w:r>
      <w:r w:rsidRPr="008D48B5">
        <w:rPr>
          <w:rFonts w:ascii="Arial" w:hAnsi="Arial" w:cs="Arial"/>
          <w:b/>
          <w:sz w:val="20"/>
          <w:szCs w:val="20"/>
        </w:rPr>
        <w:t xml:space="preserve"> </w:t>
      </w:r>
      <w:r w:rsidRPr="008D48B5">
        <w:rPr>
          <w:rFonts w:ascii="Arial" w:hAnsi="Arial" w:cs="Arial"/>
          <w:b/>
          <w:sz w:val="20"/>
          <w:szCs w:val="20"/>
        </w:rPr>
        <w:t xml:space="preserve">a </w:t>
      </w:r>
      <w:r w:rsidRPr="008D48B5">
        <w:rPr>
          <w:rFonts w:ascii="Arial" w:hAnsi="Arial" w:cs="Arial"/>
          <w:b/>
          <w:sz w:val="20"/>
          <w:szCs w:val="20"/>
        </w:rPr>
        <w:t>l</w:t>
      </w:r>
      <w:r w:rsidRPr="008D48B5">
        <w:rPr>
          <w:rFonts w:ascii="Arial" w:hAnsi="Arial" w:cs="Arial"/>
          <w:b/>
          <w:sz w:val="20"/>
          <w:szCs w:val="20"/>
        </w:rPr>
        <w:t>’À</w:t>
      </w:r>
      <w:r w:rsidRPr="008D48B5">
        <w:rPr>
          <w:rFonts w:ascii="Arial" w:hAnsi="Arial" w:cs="Arial"/>
          <w:b/>
          <w:sz w:val="20"/>
          <w:szCs w:val="20"/>
        </w:rPr>
        <w:t>rtic</w:t>
      </w:r>
      <w:r w:rsidRPr="008D48B5">
        <w:rPr>
          <w:rFonts w:ascii="Arial" w:hAnsi="Arial" w:cs="Arial"/>
          <w:sz w:val="20"/>
          <w:szCs w:val="20"/>
        </w:rPr>
        <w:t xml:space="preserve"> me</w:t>
      </w:r>
      <w:r w:rsidRPr="008D48B5">
        <w:rPr>
          <w:rFonts w:ascii="Arial" w:hAnsi="Arial" w:cs="Arial"/>
          <w:sz w:val="20"/>
          <w:szCs w:val="20"/>
        </w:rPr>
        <w:t xml:space="preserve">surada </w:t>
      </w:r>
      <w:r w:rsidRPr="008D48B5">
        <w:rPr>
          <w:rFonts w:ascii="Arial" w:hAnsi="Arial" w:cs="Arial"/>
          <w:sz w:val="20"/>
          <w:szCs w:val="20"/>
        </w:rPr>
        <w:t>de</w:t>
      </w:r>
      <w:r w:rsidRPr="008D48B5">
        <w:rPr>
          <w:rFonts w:ascii="Arial" w:hAnsi="Arial" w:cs="Arial"/>
          <w:sz w:val="20"/>
          <w:szCs w:val="20"/>
        </w:rPr>
        <w:t xml:space="preserve"> </w:t>
      </w:r>
      <w:r w:rsidRPr="008D48B5">
        <w:rPr>
          <w:rFonts w:ascii="Arial" w:hAnsi="Arial" w:cs="Arial"/>
          <w:sz w:val="20"/>
          <w:szCs w:val="20"/>
        </w:rPr>
        <w:t>l</w:t>
      </w:r>
      <w:r w:rsidRPr="008D48B5">
        <w:rPr>
          <w:rFonts w:ascii="Arial" w:hAnsi="Arial" w:cs="Arial"/>
          <w:sz w:val="20"/>
          <w:szCs w:val="20"/>
        </w:rPr>
        <w:t>’</w:t>
      </w:r>
      <w:r w:rsidRPr="008D48B5">
        <w:rPr>
          <w:rFonts w:ascii="Arial" w:hAnsi="Arial" w:cs="Arial"/>
          <w:sz w:val="20"/>
          <w:szCs w:val="20"/>
        </w:rPr>
        <w:t>1 al 15 d'</w:t>
      </w:r>
      <w:r w:rsidRPr="008D48B5">
        <w:rPr>
          <w:rFonts w:ascii="Arial" w:hAnsi="Arial" w:cs="Arial"/>
          <w:sz w:val="20"/>
          <w:szCs w:val="20"/>
        </w:rPr>
        <w:t>o</w:t>
      </w:r>
      <w:r w:rsidRPr="008D48B5">
        <w:rPr>
          <w:rFonts w:ascii="Arial" w:hAnsi="Arial" w:cs="Arial"/>
          <w:sz w:val="20"/>
          <w:szCs w:val="20"/>
        </w:rPr>
        <w:t>ctubre 2020</w:t>
      </w:r>
    </w:p>
    <w:p w:rsidR="00424D4E" w:rsidRPr="008D48B5" w:rsidRDefault="00424D4E" w:rsidP="00B50269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p w:rsidR="00424D4E" w:rsidRPr="008D48B5" w:rsidRDefault="00353F41" w:rsidP="00B50269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>An</w:t>
      </w:r>
      <w:r w:rsidR="00424D4E" w:rsidRPr="008D48B5">
        <w:rPr>
          <w:rFonts w:ascii="Arial" w:hAnsi="Arial" w:cs="Arial"/>
          <w:b/>
          <w:sz w:val="20"/>
          <w:szCs w:val="20"/>
        </w:rPr>
        <w:t>imacions (</w:t>
      </w:r>
      <w:proofErr w:type="spellStart"/>
      <w:r w:rsidR="00424D4E" w:rsidRPr="008D48B5">
        <w:rPr>
          <w:rFonts w:ascii="Arial" w:hAnsi="Arial" w:cs="Arial"/>
          <w:b/>
          <w:sz w:val="20"/>
          <w:szCs w:val="20"/>
        </w:rPr>
        <w:t>gif</w:t>
      </w:r>
      <w:proofErr w:type="spellEnd"/>
      <w:r w:rsidR="00424D4E" w:rsidRPr="008D48B5">
        <w:rPr>
          <w:rFonts w:ascii="Arial" w:hAnsi="Arial" w:cs="Arial"/>
          <w:b/>
          <w:sz w:val="20"/>
          <w:szCs w:val="20"/>
        </w:rPr>
        <w:t xml:space="preserve"> animats</w:t>
      </w:r>
      <w:r w:rsidR="00424D4E" w:rsidRPr="008D48B5">
        <w:rPr>
          <w:rFonts w:ascii="Arial" w:hAnsi="Arial" w:cs="Arial"/>
          <w:sz w:val="20"/>
          <w:szCs w:val="20"/>
        </w:rPr>
        <w:t xml:space="preserve">): </w:t>
      </w:r>
    </w:p>
    <w:p w:rsidR="00A44008" w:rsidRPr="008D48B5" w:rsidRDefault="00424D4E" w:rsidP="00B50269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sz w:val="20"/>
          <w:szCs w:val="20"/>
        </w:rPr>
        <w:t>1</w:t>
      </w:r>
      <w:r w:rsidR="00966ACC" w:rsidRPr="008D48B5">
        <w:rPr>
          <w:rFonts w:ascii="Arial" w:hAnsi="Arial" w:cs="Arial"/>
          <w:sz w:val="20"/>
          <w:szCs w:val="20"/>
        </w:rPr>
        <w:t xml:space="preserve">. </w:t>
      </w:r>
      <w:r w:rsidRPr="008D48B5">
        <w:rPr>
          <w:rFonts w:ascii="Arial" w:hAnsi="Arial" w:cs="Arial"/>
          <w:b/>
          <w:sz w:val="20"/>
          <w:szCs w:val="20"/>
        </w:rPr>
        <w:t>Mapes-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FSSCat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>:</w:t>
      </w:r>
      <w:r w:rsidRPr="008D48B5">
        <w:rPr>
          <w:rFonts w:ascii="Arial" w:hAnsi="Arial" w:cs="Arial"/>
          <w:sz w:val="20"/>
          <w:szCs w:val="20"/>
        </w:rPr>
        <w:t xml:space="preserve"> </w:t>
      </w:r>
      <w:r w:rsidR="005F4235" w:rsidRPr="008D48B5">
        <w:rPr>
          <w:rFonts w:ascii="Arial" w:hAnsi="Arial" w:cs="Arial"/>
          <w:sz w:val="20"/>
          <w:szCs w:val="20"/>
        </w:rPr>
        <w:t xml:space="preserve">Animació </w:t>
      </w:r>
      <w:r w:rsidR="00FA2252" w:rsidRPr="008D48B5">
        <w:rPr>
          <w:rFonts w:ascii="Arial" w:hAnsi="Arial" w:cs="Arial"/>
          <w:sz w:val="20"/>
          <w:szCs w:val="20"/>
        </w:rPr>
        <w:t xml:space="preserve">d’un dels mapes </w:t>
      </w:r>
      <w:r w:rsidR="005D5448" w:rsidRPr="008D48B5">
        <w:rPr>
          <w:rFonts w:ascii="Arial" w:hAnsi="Arial" w:cs="Arial"/>
          <w:sz w:val="20"/>
          <w:szCs w:val="20"/>
        </w:rPr>
        <w:t>en la qual es pot observar</w:t>
      </w:r>
      <w:r w:rsidR="00B50269" w:rsidRPr="008D48B5">
        <w:rPr>
          <w:rFonts w:ascii="Arial" w:hAnsi="Arial" w:cs="Arial"/>
          <w:sz w:val="20"/>
          <w:szCs w:val="20"/>
        </w:rPr>
        <w:t xml:space="preserve"> l’evolució de la </w:t>
      </w:r>
      <w:r w:rsidR="00FA2252" w:rsidRPr="008D48B5">
        <w:rPr>
          <w:rFonts w:ascii="Arial" w:hAnsi="Arial" w:cs="Arial"/>
          <w:sz w:val="20"/>
          <w:szCs w:val="20"/>
        </w:rPr>
        <w:t xml:space="preserve">humitat </w:t>
      </w:r>
      <w:r w:rsidR="005F4235" w:rsidRPr="008D48B5">
        <w:rPr>
          <w:rFonts w:ascii="Arial" w:hAnsi="Arial" w:cs="Arial"/>
          <w:sz w:val="20"/>
          <w:szCs w:val="20"/>
        </w:rPr>
        <w:t>del</w:t>
      </w:r>
      <w:r w:rsidR="00A44008" w:rsidRPr="008D48B5">
        <w:rPr>
          <w:rFonts w:ascii="Arial" w:hAnsi="Arial" w:cs="Arial"/>
          <w:sz w:val="20"/>
          <w:szCs w:val="20"/>
        </w:rPr>
        <w:t xml:space="preserve"> sòl</w:t>
      </w:r>
      <w:r w:rsidR="00B50269" w:rsidRPr="008D48B5">
        <w:rPr>
          <w:rFonts w:ascii="Arial" w:hAnsi="Arial" w:cs="Arial"/>
          <w:sz w:val="20"/>
          <w:szCs w:val="20"/>
        </w:rPr>
        <w:t>, també en zones que no estan glaçades</w:t>
      </w:r>
      <w:r w:rsidR="00143B25" w:rsidRPr="008D48B5">
        <w:rPr>
          <w:rFonts w:ascii="Arial" w:hAnsi="Arial" w:cs="Arial"/>
          <w:sz w:val="20"/>
          <w:szCs w:val="20"/>
        </w:rPr>
        <w:t>,</w:t>
      </w:r>
      <w:r w:rsidR="00B50269" w:rsidRPr="008D48B5">
        <w:rPr>
          <w:rFonts w:ascii="Arial" w:hAnsi="Arial" w:cs="Arial"/>
          <w:sz w:val="20"/>
          <w:szCs w:val="20"/>
        </w:rPr>
        <w:t xml:space="preserve"> de l’1 d’octubre al 4 de desembre. </w:t>
      </w:r>
    </w:p>
    <w:p w:rsidR="0069234E" w:rsidRPr="008D48B5" w:rsidRDefault="008D48B5" w:rsidP="00A66388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hyperlink r:id="rId4" w:history="1">
        <w:r w:rsidR="00A66388" w:rsidRPr="008D48B5">
          <w:rPr>
            <w:rStyle w:val="Enlla"/>
            <w:rFonts w:ascii="Arial" w:hAnsi="Arial" w:cs="Arial"/>
            <w:sz w:val="20"/>
            <w:szCs w:val="20"/>
          </w:rPr>
          <w:t>https://www.upc.edu/ca/sala-de-premsa/img/animacions-missio-fsscat/1-mapes-fsscat.gif/view</w:t>
        </w:r>
      </w:hyperlink>
      <w:r w:rsidR="00A66388" w:rsidRPr="008D48B5">
        <w:rPr>
          <w:rFonts w:ascii="Arial" w:hAnsi="Arial" w:cs="Arial"/>
          <w:sz w:val="20"/>
          <w:szCs w:val="20"/>
        </w:rPr>
        <w:t xml:space="preserve"> </w:t>
      </w:r>
    </w:p>
    <w:p w:rsidR="00424D4E" w:rsidRPr="008D48B5" w:rsidRDefault="00424D4E" w:rsidP="00A66388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p w:rsidR="00B50269" w:rsidRPr="008D48B5" w:rsidRDefault="00424D4E" w:rsidP="00A66388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>2 a 6</w:t>
      </w:r>
      <w:r w:rsidR="00966ACC" w:rsidRPr="008D48B5">
        <w:rPr>
          <w:rFonts w:ascii="Arial" w:hAnsi="Arial" w:cs="Arial"/>
          <w:b/>
          <w:sz w:val="20"/>
          <w:szCs w:val="20"/>
        </w:rPr>
        <w:t xml:space="preserve">. </w:t>
      </w:r>
      <w:r w:rsidRPr="008D48B5">
        <w:rPr>
          <w:rFonts w:ascii="Arial" w:hAnsi="Arial" w:cs="Arial"/>
          <w:b/>
          <w:sz w:val="20"/>
          <w:szCs w:val="20"/>
        </w:rPr>
        <w:t>Mapes-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FSSCat</w:t>
      </w:r>
      <w:proofErr w:type="spellEnd"/>
      <w:r w:rsidRPr="008D48B5">
        <w:rPr>
          <w:rFonts w:ascii="Arial" w:hAnsi="Arial" w:cs="Arial"/>
          <w:sz w:val="20"/>
          <w:szCs w:val="20"/>
        </w:rPr>
        <w:br/>
        <w:t>Animacions sobre la concentració, l’extensió i el gruix del gel marí durant diversos períodes de temps, realitz</w:t>
      </w:r>
      <w:r w:rsidR="00353F41" w:rsidRPr="008D48B5">
        <w:rPr>
          <w:rFonts w:ascii="Arial" w:hAnsi="Arial" w:cs="Arial"/>
          <w:sz w:val="20"/>
          <w:szCs w:val="20"/>
        </w:rPr>
        <w:t>ats amb les dades de la missió.</w:t>
      </w:r>
    </w:p>
    <w:p w:rsidR="00424D4E" w:rsidRPr="008D48B5" w:rsidRDefault="00424D4E" w:rsidP="00A66388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p w:rsidR="005D5448" w:rsidRPr="008D48B5" w:rsidRDefault="00C01FEE" w:rsidP="00A66388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 xml:space="preserve">Vídeos del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NanoSat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Lab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de la UPC en altres proves amb càrregues útils o petits satèl·lits:</w:t>
      </w:r>
      <w:r w:rsidRPr="008D48B5">
        <w:rPr>
          <w:rFonts w:ascii="Arial" w:hAnsi="Arial" w:cs="Arial"/>
          <w:b/>
          <w:sz w:val="20"/>
          <w:szCs w:val="20"/>
        </w:rPr>
        <w:br/>
      </w:r>
    </w:p>
    <w:p w:rsidR="00C01FEE" w:rsidRPr="008D48B5" w:rsidRDefault="00C01FEE" w:rsidP="00C01FEE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sz w:val="20"/>
          <w:szCs w:val="20"/>
        </w:rPr>
        <w:t xml:space="preserve">1-video-proves-components-NanoSatLab.mp4, </w:t>
      </w:r>
    </w:p>
    <w:p w:rsidR="00C01FEE" w:rsidRPr="008D48B5" w:rsidRDefault="00C01FEE" w:rsidP="00C01FEE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sz w:val="20"/>
          <w:szCs w:val="20"/>
        </w:rPr>
        <w:t xml:space="preserve">2-video-proves-components-NanoSatLab.mp4 </w:t>
      </w:r>
    </w:p>
    <w:p w:rsidR="00C01FEE" w:rsidRPr="008D48B5" w:rsidRDefault="00C01FEE" w:rsidP="00C01FEE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sz w:val="20"/>
          <w:szCs w:val="20"/>
        </w:rPr>
        <w:t>3-video-proves-components-NanoSatLab.MP4</w:t>
      </w:r>
    </w:p>
    <w:p w:rsidR="00C01FEE" w:rsidRPr="008D48B5" w:rsidRDefault="00C01FEE" w:rsidP="00A66388">
      <w:pPr>
        <w:spacing w:line="240" w:lineRule="auto"/>
        <w:ind w:right="-285"/>
        <w:contextualSpacing/>
        <w:rPr>
          <w:rFonts w:ascii="Arial" w:hAnsi="Arial" w:cs="Arial"/>
          <w:b/>
          <w:sz w:val="20"/>
          <w:szCs w:val="20"/>
        </w:rPr>
      </w:pPr>
    </w:p>
    <w:p w:rsidR="00C01FEE" w:rsidRPr="008D48B5" w:rsidRDefault="00C01FEE" w:rsidP="00A66388">
      <w:pPr>
        <w:spacing w:line="240" w:lineRule="auto"/>
        <w:ind w:right="-285"/>
        <w:contextualSpacing/>
        <w:rPr>
          <w:rFonts w:ascii="Arial" w:hAnsi="Arial" w:cs="Arial"/>
          <w:b/>
          <w:sz w:val="20"/>
          <w:szCs w:val="20"/>
        </w:rPr>
      </w:pPr>
    </w:p>
    <w:p w:rsidR="00966ACC" w:rsidRPr="008D48B5" w:rsidRDefault="005D5448" w:rsidP="00A66388">
      <w:pPr>
        <w:spacing w:line="240" w:lineRule="auto"/>
        <w:ind w:right="-285"/>
        <w:contextualSpacing/>
        <w:rPr>
          <w:rFonts w:ascii="Arial" w:hAnsi="Arial" w:cs="Arial"/>
          <w:b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>Español:</w:t>
      </w:r>
    </w:p>
    <w:p w:rsidR="00966ACC" w:rsidRPr="008D48B5" w:rsidRDefault="00966ACC" w:rsidP="00A66388">
      <w:pPr>
        <w:spacing w:line="240" w:lineRule="auto"/>
        <w:ind w:right="-285"/>
        <w:contextualSpacing/>
        <w:rPr>
          <w:rFonts w:ascii="Arial" w:hAnsi="Arial" w:cs="Arial"/>
          <w:b/>
          <w:sz w:val="20"/>
          <w:szCs w:val="20"/>
        </w:rPr>
      </w:pPr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 xml:space="preserve">1 y 2- La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misión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FSSCat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se basa en dos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CubeSats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bautizados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como ³Cat-5 / A y ³Cat-5 / B </w:t>
      </w:r>
      <w:r w:rsidRPr="008D48B5">
        <w:rPr>
          <w:rFonts w:ascii="Arial" w:hAnsi="Arial" w:cs="Arial"/>
          <w:sz w:val="20"/>
          <w:szCs w:val="20"/>
        </w:rPr>
        <w:t xml:space="preserve">y con una </w:t>
      </w:r>
      <w:proofErr w:type="spellStart"/>
      <w:r w:rsidRPr="008D48B5">
        <w:rPr>
          <w:rFonts w:ascii="Arial" w:hAnsi="Arial" w:cs="Arial"/>
          <w:sz w:val="20"/>
          <w:szCs w:val="20"/>
        </w:rPr>
        <w:t>dimensión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aproximada, cada </w:t>
      </w:r>
      <w:proofErr w:type="spellStart"/>
      <w:r w:rsidRPr="008D48B5">
        <w:rPr>
          <w:rFonts w:ascii="Arial" w:hAnsi="Arial" w:cs="Arial"/>
          <w:sz w:val="20"/>
          <w:szCs w:val="20"/>
        </w:rPr>
        <w:t>uno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D48B5">
        <w:rPr>
          <w:rFonts w:ascii="Arial" w:hAnsi="Arial" w:cs="Arial"/>
          <w:sz w:val="20"/>
          <w:szCs w:val="20"/>
        </w:rPr>
        <w:t>ellos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, de una funda para </w:t>
      </w:r>
      <w:proofErr w:type="spellStart"/>
      <w:r w:rsidRPr="008D48B5">
        <w:rPr>
          <w:rFonts w:ascii="Arial" w:hAnsi="Arial" w:cs="Arial"/>
          <w:sz w:val="20"/>
          <w:szCs w:val="20"/>
        </w:rPr>
        <w:t>portátil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. A bordo </w:t>
      </w:r>
      <w:proofErr w:type="spellStart"/>
      <w:r w:rsidRPr="008D48B5">
        <w:rPr>
          <w:rFonts w:ascii="Arial" w:hAnsi="Arial" w:cs="Arial"/>
          <w:sz w:val="20"/>
          <w:szCs w:val="20"/>
        </w:rPr>
        <w:t>llevan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sz w:val="20"/>
          <w:szCs w:val="20"/>
        </w:rPr>
        <w:t>sensores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de última </w:t>
      </w:r>
      <w:proofErr w:type="spellStart"/>
      <w:r w:rsidRPr="008D48B5">
        <w:rPr>
          <w:rFonts w:ascii="Arial" w:hAnsi="Arial" w:cs="Arial"/>
          <w:sz w:val="20"/>
          <w:szCs w:val="20"/>
        </w:rPr>
        <w:t>generación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D48B5">
        <w:rPr>
          <w:rFonts w:ascii="Arial" w:hAnsi="Arial" w:cs="Arial"/>
          <w:sz w:val="20"/>
          <w:szCs w:val="20"/>
        </w:rPr>
        <w:t>microondas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8D48B5">
        <w:rPr>
          <w:rFonts w:ascii="Arial" w:hAnsi="Arial" w:cs="Arial"/>
          <w:sz w:val="20"/>
          <w:szCs w:val="20"/>
        </w:rPr>
        <w:t>sensores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sz w:val="20"/>
          <w:szCs w:val="20"/>
        </w:rPr>
        <w:t>ópticos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sz w:val="20"/>
          <w:szCs w:val="20"/>
        </w:rPr>
        <w:t>multiespectrales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8D48B5">
        <w:rPr>
          <w:rFonts w:ascii="Arial" w:hAnsi="Arial" w:cs="Arial"/>
          <w:sz w:val="20"/>
          <w:szCs w:val="20"/>
        </w:rPr>
        <w:t>medir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8D48B5">
        <w:rPr>
          <w:rFonts w:ascii="Arial" w:hAnsi="Arial" w:cs="Arial"/>
          <w:sz w:val="20"/>
          <w:szCs w:val="20"/>
        </w:rPr>
        <w:t>humedad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8D48B5">
        <w:rPr>
          <w:rFonts w:ascii="Arial" w:hAnsi="Arial" w:cs="Arial"/>
          <w:sz w:val="20"/>
          <w:szCs w:val="20"/>
        </w:rPr>
        <w:t>suelo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8D48B5">
        <w:rPr>
          <w:rFonts w:ascii="Arial" w:hAnsi="Arial" w:cs="Arial"/>
          <w:sz w:val="20"/>
          <w:szCs w:val="20"/>
        </w:rPr>
        <w:t>extensión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y el </w:t>
      </w:r>
      <w:proofErr w:type="spellStart"/>
      <w:r w:rsidRPr="008D48B5">
        <w:rPr>
          <w:rFonts w:ascii="Arial" w:hAnsi="Arial" w:cs="Arial"/>
          <w:sz w:val="20"/>
          <w:szCs w:val="20"/>
        </w:rPr>
        <w:t>grosor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8D48B5">
        <w:rPr>
          <w:rFonts w:ascii="Arial" w:hAnsi="Arial" w:cs="Arial"/>
          <w:sz w:val="20"/>
          <w:szCs w:val="20"/>
        </w:rPr>
        <w:t>hielo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D48B5">
        <w:rPr>
          <w:rFonts w:ascii="Arial" w:hAnsi="Arial" w:cs="Arial"/>
          <w:sz w:val="20"/>
          <w:szCs w:val="20"/>
        </w:rPr>
        <w:t>detecatar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sz w:val="20"/>
          <w:szCs w:val="20"/>
        </w:rPr>
        <w:t>islas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de calor </w:t>
      </w:r>
      <w:proofErr w:type="spellStart"/>
      <w:r w:rsidRPr="008D48B5">
        <w:rPr>
          <w:rFonts w:ascii="Arial" w:hAnsi="Arial" w:cs="Arial"/>
          <w:sz w:val="20"/>
          <w:szCs w:val="20"/>
        </w:rPr>
        <w:t>urbano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D48B5">
        <w:rPr>
          <w:rFonts w:ascii="Arial" w:hAnsi="Arial" w:cs="Arial"/>
          <w:sz w:val="20"/>
          <w:szCs w:val="20"/>
        </w:rPr>
        <w:t>así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como </w:t>
      </w:r>
      <w:r w:rsidRPr="008D48B5">
        <w:rPr>
          <w:rFonts w:ascii="Arial" w:hAnsi="Arial" w:cs="Arial"/>
          <w:sz w:val="20"/>
          <w:szCs w:val="20"/>
        </w:rPr>
        <w:lastRenderedPageBreak/>
        <w:t xml:space="preserve">para supervisar los </w:t>
      </w:r>
      <w:proofErr w:type="spellStart"/>
      <w:r w:rsidRPr="008D48B5">
        <w:rPr>
          <w:rFonts w:ascii="Arial" w:hAnsi="Arial" w:cs="Arial"/>
          <w:sz w:val="20"/>
          <w:szCs w:val="20"/>
        </w:rPr>
        <w:t>cambios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en la </w:t>
      </w:r>
      <w:proofErr w:type="spellStart"/>
      <w:r w:rsidRPr="008D48B5">
        <w:rPr>
          <w:rFonts w:ascii="Arial" w:hAnsi="Arial" w:cs="Arial"/>
          <w:sz w:val="20"/>
          <w:szCs w:val="20"/>
        </w:rPr>
        <w:t>vegetación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y la </w:t>
      </w:r>
      <w:proofErr w:type="spellStart"/>
      <w:r w:rsidRPr="008D48B5">
        <w:rPr>
          <w:rFonts w:ascii="Arial" w:hAnsi="Arial" w:cs="Arial"/>
          <w:sz w:val="20"/>
          <w:szCs w:val="20"/>
        </w:rPr>
        <w:t>calidad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de la agua. La </w:t>
      </w:r>
      <w:proofErr w:type="spellStart"/>
      <w:r w:rsidRPr="008D48B5">
        <w:rPr>
          <w:rFonts w:ascii="Arial" w:hAnsi="Arial" w:cs="Arial"/>
          <w:sz w:val="20"/>
          <w:szCs w:val="20"/>
        </w:rPr>
        <w:t>introducción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8D48B5">
        <w:rPr>
          <w:rFonts w:ascii="Arial" w:hAnsi="Arial" w:cs="Arial"/>
          <w:sz w:val="20"/>
          <w:szCs w:val="20"/>
        </w:rPr>
        <w:t>inteligencia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artificial </w:t>
      </w:r>
      <w:proofErr w:type="spellStart"/>
      <w:r w:rsidRPr="008D48B5">
        <w:rPr>
          <w:rFonts w:ascii="Arial" w:hAnsi="Arial" w:cs="Arial"/>
          <w:sz w:val="20"/>
          <w:szCs w:val="20"/>
        </w:rPr>
        <w:t>agilizará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8D48B5">
        <w:rPr>
          <w:rFonts w:ascii="Arial" w:hAnsi="Arial" w:cs="Arial"/>
          <w:sz w:val="20"/>
          <w:szCs w:val="20"/>
        </w:rPr>
        <w:t>envío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8D48B5">
        <w:rPr>
          <w:rFonts w:ascii="Arial" w:hAnsi="Arial" w:cs="Arial"/>
          <w:sz w:val="20"/>
          <w:szCs w:val="20"/>
        </w:rPr>
        <w:t>grandes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sz w:val="20"/>
          <w:szCs w:val="20"/>
        </w:rPr>
        <w:t>cantidades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D48B5">
        <w:rPr>
          <w:rFonts w:ascii="Arial" w:hAnsi="Arial" w:cs="Arial"/>
          <w:sz w:val="20"/>
          <w:szCs w:val="20"/>
        </w:rPr>
        <w:t>datos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8D48B5">
        <w:rPr>
          <w:rFonts w:ascii="Arial" w:hAnsi="Arial" w:cs="Arial"/>
          <w:sz w:val="20"/>
          <w:szCs w:val="20"/>
        </w:rPr>
        <w:t>Tierra</w:t>
      </w:r>
      <w:proofErr w:type="spellEnd"/>
      <w:r w:rsidRPr="008D48B5">
        <w:rPr>
          <w:rFonts w:ascii="Arial" w:hAnsi="Arial" w:cs="Arial"/>
          <w:sz w:val="20"/>
          <w:szCs w:val="20"/>
        </w:rPr>
        <w:t>.</w:t>
      </w:r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proofErr w:type="spellStart"/>
      <w:r w:rsidRPr="008D48B5">
        <w:rPr>
          <w:rFonts w:ascii="Arial" w:hAnsi="Arial" w:cs="Arial"/>
          <w:sz w:val="20"/>
          <w:szCs w:val="20"/>
        </w:rPr>
        <w:t>Créditos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D48B5">
        <w:rPr>
          <w:rFonts w:ascii="Arial" w:hAnsi="Arial" w:cs="Arial"/>
          <w:sz w:val="20"/>
          <w:szCs w:val="20"/>
        </w:rPr>
        <w:t>Tyvak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sz w:val="20"/>
          <w:szCs w:val="20"/>
        </w:rPr>
        <w:t>Intl</w:t>
      </w:r>
      <w:proofErr w:type="spellEnd"/>
      <w:r w:rsidRPr="008D48B5">
        <w:rPr>
          <w:rFonts w:ascii="Arial" w:hAnsi="Arial" w:cs="Arial"/>
          <w:sz w:val="20"/>
          <w:szCs w:val="20"/>
        </w:rPr>
        <w:t>.</w:t>
      </w:r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b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 xml:space="preserve">3-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Simulación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de los dos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cubesats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que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llevarán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a cabo la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misión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FSSCat</w:t>
      </w:r>
      <w:proofErr w:type="spellEnd"/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b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 xml:space="preserve">4- </w:t>
      </w:r>
      <w:proofErr w:type="spellStart"/>
      <w:r w:rsidR="008D48B5" w:rsidRPr="008D48B5">
        <w:rPr>
          <w:rFonts w:ascii="Arial" w:hAnsi="Arial" w:cs="Arial"/>
          <w:b/>
          <w:sz w:val="20"/>
          <w:szCs w:val="20"/>
        </w:rPr>
        <w:t>Pruebas</w:t>
      </w:r>
      <w:proofErr w:type="spellEnd"/>
      <w:r w:rsidR="008D48B5" w:rsidRPr="008D48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térmicas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y de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vacío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</w:t>
      </w:r>
      <w:r w:rsidR="008D48B5" w:rsidRPr="008D48B5">
        <w:rPr>
          <w:rFonts w:ascii="Arial" w:hAnsi="Arial" w:cs="Arial"/>
          <w:b/>
          <w:sz w:val="20"/>
          <w:szCs w:val="20"/>
        </w:rPr>
        <w:t xml:space="preserve">en el </w:t>
      </w:r>
      <w:proofErr w:type="spellStart"/>
      <w:r w:rsidR="008D48B5" w:rsidRPr="008D48B5">
        <w:rPr>
          <w:rFonts w:ascii="Arial" w:hAnsi="Arial" w:cs="Arial"/>
          <w:b/>
          <w:sz w:val="20"/>
          <w:szCs w:val="20"/>
        </w:rPr>
        <w:t>NanoSat</w:t>
      </w:r>
      <w:proofErr w:type="spellEnd"/>
      <w:r w:rsidR="008D48B5" w:rsidRPr="008D48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D48B5" w:rsidRPr="008D48B5">
        <w:rPr>
          <w:rFonts w:ascii="Arial" w:hAnsi="Arial" w:cs="Arial"/>
          <w:b/>
          <w:sz w:val="20"/>
          <w:szCs w:val="20"/>
        </w:rPr>
        <w:t>Lab</w:t>
      </w:r>
      <w:proofErr w:type="spellEnd"/>
      <w:r w:rsidR="008D48B5" w:rsidRPr="008D48B5">
        <w:rPr>
          <w:rFonts w:ascii="Arial" w:hAnsi="Arial" w:cs="Arial"/>
          <w:b/>
          <w:sz w:val="20"/>
          <w:szCs w:val="20"/>
        </w:rPr>
        <w:br/>
      </w:r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>5</w:t>
      </w:r>
      <w:r w:rsidRPr="008D48B5">
        <w:rPr>
          <w:rFonts w:ascii="Arial" w:hAnsi="Arial" w:cs="Arial"/>
          <w:b/>
          <w:sz w:val="20"/>
          <w:szCs w:val="20"/>
        </w:rPr>
        <w:t xml:space="preserve">- El investigador de la UPC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Adriano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Camps</w:t>
      </w:r>
      <w:r w:rsidRPr="008D4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sz w:val="20"/>
          <w:szCs w:val="20"/>
        </w:rPr>
        <w:t>recogiendo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8D48B5">
        <w:rPr>
          <w:rFonts w:ascii="Arial" w:hAnsi="Arial" w:cs="Arial"/>
          <w:sz w:val="20"/>
          <w:szCs w:val="20"/>
        </w:rPr>
        <w:t>distinción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'</w:t>
      </w:r>
      <w:proofErr w:type="spellStart"/>
      <w:r w:rsidRPr="008D48B5">
        <w:rPr>
          <w:rFonts w:ascii="Arial" w:hAnsi="Arial" w:cs="Arial"/>
          <w:sz w:val="20"/>
          <w:szCs w:val="20"/>
        </w:rPr>
        <w:t>Overall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sz w:val="20"/>
          <w:szCs w:val="20"/>
        </w:rPr>
        <w:t>Copernicus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sz w:val="20"/>
          <w:szCs w:val="20"/>
        </w:rPr>
        <w:t>Masters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sz w:val="20"/>
          <w:szCs w:val="20"/>
        </w:rPr>
        <w:t>Awards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' en el </w:t>
      </w:r>
      <w:proofErr w:type="spellStart"/>
      <w:r w:rsidRPr="008D48B5">
        <w:rPr>
          <w:rFonts w:ascii="Arial" w:hAnsi="Arial" w:cs="Arial"/>
          <w:sz w:val="20"/>
          <w:szCs w:val="20"/>
        </w:rPr>
        <w:t>año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2017</w:t>
      </w:r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b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 xml:space="preserve">6-7-8.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Miembros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del equipo del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NanoSat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Lab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que han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llevado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a cabo los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proyectos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de la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misión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FSSCat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>: Adrián Pérez-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Portero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, Joan Francesc Muñoz, Lara Fernández y Joan Adrià Ruiz de Azúa,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entonces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todos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doctorandos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de la UPC.</w:t>
      </w:r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b/>
          <w:sz w:val="20"/>
          <w:szCs w:val="20"/>
        </w:rPr>
      </w:pPr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>9</w:t>
      </w:r>
      <w:r w:rsidRPr="008D48B5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Estimaciones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humedad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del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suelo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corresponedientes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a: (a) del 1 al 5 d’octubre de 2020, (b) del 10 al 15 </w:t>
      </w:r>
      <w:proofErr w:type="spellStart"/>
      <w:r w:rsidRPr="008D48B5">
        <w:rPr>
          <w:rFonts w:ascii="Arial" w:hAnsi="Arial" w:cs="Arial"/>
          <w:sz w:val="20"/>
          <w:szCs w:val="20"/>
        </w:rPr>
        <w:t>deoctubre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de 2020, (c) del 25 al 30 de octubre de 2020 y (d) del 9 al 14 de novembre de 2020 </w:t>
      </w:r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b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>10</w:t>
      </w:r>
      <w:r w:rsidRPr="008D48B5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Mapas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del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espesor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del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hielo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marino en los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círculos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polares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Ártico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y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Antártico</w:t>
      </w:r>
      <w:proofErr w:type="spellEnd"/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>11</w:t>
      </w:r>
      <w:r w:rsidRPr="008D48B5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Mapas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concentración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del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hielo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marino en el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Antártico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del 13 al 15 de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noviembre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>:</w:t>
      </w:r>
      <w:r w:rsidRPr="008D48B5">
        <w:rPr>
          <w:rFonts w:ascii="Arial" w:hAnsi="Arial" w:cs="Arial"/>
          <w:sz w:val="20"/>
          <w:szCs w:val="20"/>
        </w:rPr>
        <w:t xml:space="preserve"> (a) mapa con </w:t>
      </w:r>
      <w:proofErr w:type="spellStart"/>
      <w:r w:rsidRPr="008D48B5">
        <w:rPr>
          <w:rFonts w:ascii="Arial" w:hAnsi="Arial" w:cs="Arial"/>
          <w:sz w:val="20"/>
          <w:szCs w:val="20"/>
        </w:rPr>
        <w:t>datos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8D48B5">
        <w:rPr>
          <w:rFonts w:ascii="Arial" w:hAnsi="Arial" w:cs="Arial"/>
          <w:sz w:val="20"/>
          <w:szCs w:val="20"/>
        </w:rPr>
        <w:t>radiómetro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D48B5">
        <w:rPr>
          <w:rFonts w:ascii="Arial" w:hAnsi="Arial" w:cs="Arial"/>
          <w:sz w:val="20"/>
          <w:szCs w:val="20"/>
        </w:rPr>
        <w:t>microondas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del FMLP-2, (b) mapa </w:t>
      </w:r>
      <w:proofErr w:type="spellStart"/>
      <w:r w:rsidRPr="008D48B5">
        <w:rPr>
          <w:rFonts w:ascii="Arial" w:hAnsi="Arial" w:cs="Arial"/>
          <w:sz w:val="20"/>
          <w:szCs w:val="20"/>
        </w:rPr>
        <w:t>verdad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sz w:val="20"/>
          <w:szCs w:val="20"/>
        </w:rPr>
        <w:t>terreno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y (c) mapa de </w:t>
      </w:r>
      <w:proofErr w:type="spellStart"/>
      <w:r w:rsidRPr="008D48B5">
        <w:rPr>
          <w:rFonts w:ascii="Arial" w:hAnsi="Arial" w:cs="Arial"/>
          <w:sz w:val="20"/>
          <w:szCs w:val="20"/>
        </w:rPr>
        <w:t>errores</w:t>
      </w:r>
      <w:proofErr w:type="spellEnd"/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>12</w:t>
      </w:r>
      <w:r w:rsidRPr="008D48B5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Mapas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concentración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del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hielo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marino en el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Ártico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del 7 de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noviembre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de 2020:</w:t>
      </w:r>
      <w:r w:rsidRPr="008D48B5">
        <w:rPr>
          <w:rFonts w:ascii="Arial" w:hAnsi="Arial" w:cs="Arial"/>
          <w:sz w:val="20"/>
          <w:szCs w:val="20"/>
        </w:rPr>
        <w:t xml:space="preserve"> (a) mapa con </w:t>
      </w:r>
      <w:proofErr w:type="spellStart"/>
      <w:r w:rsidRPr="008D48B5">
        <w:rPr>
          <w:rFonts w:ascii="Arial" w:hAnsi="Arial" w:cs="Arial"/>
          <w:sz w:val="20"/>
          <w:szCs w:val="20"/>
        </w:rPr>
        <w:t>datos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8D48B5">
        <w:rPr>
          <w:rFonts w:ascii="Arial" w:hAnsi="Arial" w:cs="Arial"/>
          <w:sz w:val="20"/>
          <w:szCs w:val="20"/>
        </w:rPr>
        <w:t>radiómetro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D48B5">
        <w:rPr>
          <w:rFonts w:ascii="Arial" w:hAnsi="Arial" w:cs="Arial"/>
          <w:sz w:val="20"/>
          <w:szCs w:val="20"/>
        </w:rPr>
        <w:t>microondas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del FMLP-2, (b) mapa </w:t>
      </w:r>
      <w:proofErr w:type="spellStart"/>
      <w:r w:rsidRPr="008D48B5">
        <w:rPr>
          <w:rFonts w:ascii="Arial" w:hAnsi="Arial" w:cs="Arial"/>
          <w:sz w:val="20"/>
          <w:szCs w:val="20"/>
        </w:rPr>
        <w:t>verdad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sz w:val="20"/>
          <w:szCs w:val="20"/>
        </w:rPr>
        <w:t>terreno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y (c) mapa de </w:t>
      </w:r>
      <w:proofErr w:type="spellStart"/>
      <w:r w:rsidRPr="008D48B5">
        <w:rPr>
          <w:rFonts w:ascii="Arial" w:hAnsi="Arial" w:cs="Arial"/>
          <w:sz w:val="20"/>
          <w:szCs w:val="20"/>
        </w:rPr>
        <w:t>errores</w:t>
      </w:r>
      <w:proofErr w:type="spellEnd"/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>13. Mapa de salini</w:t>
      </w:r>
      <w:r w:rsidRPr="008D48B5">
        <w:rPr>
          <w:rFonts w:ascii="Arial" w:hAnsi="Arial" w:cs="Arial"/>
          <w:b/>
          <w:sz w:val="20"/>
          <w:szCs w:val="20"/>
        </w:rPr>
        <w:t>d</w:t>
      </w:r>
      <w:r w:rsidRPr="008D48B5">
        <w:rPr>
          <w:rFonts w:ascii="Arial" w:hAnsi="Arial" w:cs="Arial"/>
          <w:b/>
          <w:sz w:val="20"/>
          <w:szCs w:val="20"/>
        </w:rPr>
        <w:t>a</w:t>
      </w:r>
      <w:r w:rsidRPr="008D48B5">
        <w:rPr>
          <w:rFonts w:ascii="Arial" w:hAnsi="Arial" w:cs="Arial"/>
          <w:b/>
          <w:sz w:val="20"/>
          <w:szCs w:val="20"/>
        </w:rPr>
        <w:t>d</w:t>
      </w:r>
      <w:r w:rsidRPr="008D48B5">
        <w:rPr>
          <w:rFonts w:ascii="Arial" w:hAnsi="Arial" w:cs="Arial"/>
          <w:b/>
          <w:sz w:val="20"/>
          <w:szCs w:val="20"/>
        </w:rPr>
        <w:t xml:space="preserve"> </w:t>
      </w:r>
      <w:r w:rsidRPr="008D48B5">
        <w:rPr>
          <w:rFonts w:ascii="Arial" w:hAnsi="Arial" w:cs="Arial"/>
          <w:b/>
          <w:sz w:val="20"/>
          <w:szCs w:val="20"/>
        </w:rPr>
        <w:t xml:space="preserve">en el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Á</w:t>
      </w:r>
      <w:r w:rsidRPr="008D48B5">
        <w:rPr>
          <w:rFonts w:ascii="Arial" w:hAnsi="Arial" w:cs="Arial"/>
          <w:b/>
          <w:sz w:val="20"/>
          <w:szCs w:val="20"/>
        </w:rPr>
        <w:t>rtic</w:t>
      </w:r>
      <w:r w:rsidRPr="008D48B5">
        <w:rPr>
          <w:rFonts w:ascii="Arial" w:hAnsi="Arial" w:cs="Arial"/>
          <w:b/>
          <w:sz w:val="20"/>
          <w:szCs w:val="20"/>
        </w:rPr>
        <w:t>o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sz w:val="20"/>
          <w:szCs w:val="20"/>
        </w:rPr>
        <w:t>me</w:t>
      </w:r>
      <w:r w:rsidRPr="008D48B5">
        <w:rPr>
          <w:rFonts w:ascii="Arial" w:hAnsi="Arial" w:cs="Arial"/>
          <w:sz w:val="20"/>
          <w:szCs w:val="20"/>
        </w:rPr>
        <w:t>dida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</w:t>
      </w:r>
      <w:r w:rsidRPr="008D48B5">
        <w:rPr>
          <w:rFonts w:ascii="Arial" w:hAnsi="Arial" w:cs="Arial"/>
          <w:sz w:val="20"/>
          <w:szCs w:val="20"/>
        </w:rPr>
        <w:t>del 1 al 15 d'</w:t>
      </w:r>
      <w:r w:rsidRPr="008D48B5">
        <w:rPr>
          <w:rFonts w:ascii="Arial" w:hAnsi="Arial" w:cs="Arial"/>
          <w:sz w:val="20"/>
          <w:szCs w:val="20"/>
        </w:rPr>
        <w:t>o</w:t>
      </w:r>
      <w:r w:rsidRPr="008D48B5">
        <w:rPr>
          <w:rFonts w:ascii="Arial" w:hAnsi="Arial" w:cs="Arial"/>
          <w:sz w:val="20"/>
          <w:szCs w:val="20"/>
        </w:rPr>
        <w:t>ctubre 2020</w:t>
      </w:r>
    </w:p>
    <w:p w:rsidR="00353F41" w:rsidRPr="008D48B5" w:rsidRDefault="00353F41" w:rsidP="00353F41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p w:rsidR="00353F41" w:rsidRPr="008D48B5" w:rsidRDefault="00353F41" w:rsidP="00A66388">
      <w:pPr>
        <w:spacing w:line="240" w:lineRule="auto"/>
        <w:ind w:right="-285"/>
        <w:contextualSpacing/>
        <w:rPr>
          <w:rFonts w:ascii="Arial" w:hAnsi="Arial" w:cs="Arial"/>
          <w:b/>
          <w:sz w:val="20"/>
          <w:szCs w:val="20"/>
        </w:rPr>
      </w:pPr>
      <w:proofErr w:type="spellStart"/>
      <w:r w:rsidRPr="008D48B5">
        <w:rPr>
          <w:rFonts w:ascii="Arial" w:hAnsi="Arial" w:cs="Arial"/>
          <w:b/>
          <w:sz w:val="20"/>
          <w:szCs w:val="20"/>
        </w:rPr>
        <w:t>Animaciones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gif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animados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>):</w:t>
      </w:r>
    </w:p>
    <w:p w:rsidR="00353F41" w:rsidRPr="008D48B5" w:rsidRDefault="00353F41" w:rsidP="00A66388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>1</w:t>
      </w:r>
      <w:r w:rsidR="00966ACC" w:rsidRPr="008D48B5">
        <w:rPr>
          <w:rFonts w:ascii="Arial" w:hAnsi="Arial" w:cs="Arial"/>
          <w:b/>
          <w:sz w:val="20"/>
          <w:szCs w:val="20"/>
        </w:rPr>
        <w:t xml:space="preserve">. </w:t>
      </w:r>
      <w:r w:rsidRPr="008D48B5">
        <w:rPr>
          <w:rFonts w:ascii="Arial" w:hAnsi="Arial" w:cs="Arial"/>
          <w:b/>
          <w:sz w:val="20"/>
          <w:szCs w:val="20"/>
        </w:rPr>
        <w:t>Mapes-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FSSCat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>:</w:t>
      </w:r>
      <w:r w:rsidRPr="008D4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sz w:val="20"/>
          <w:szCs w:val="20"/>
        </w:rPr>
        <w:t>Animación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D48B5">
        <w:rPr>
          <w:rFonts w:ascii="Arial" w:hAnsi="Arial" w:cs="Arial"/>
          <w:sz w:val="20"/>
          <w:szCs w:val="20"/>
        </w:rPr>
        <w:t>uno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de los </w:t>
      </w:r>
      <w:proofErr w:type="spellStart"/>
      <w:r w:rsidRPr="008D48B5">
        <w:rPr>
          <w:rFonts w:ascii="Arial" w:hAnsi="Arial" w:cs="Arial"/>
          <w:sz w:val="20"/>
          <w:szCs w:val="20"/>
        </w:rPr>
        <w:t>mapas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en la que se </w:t>
      </w:r>
      <w:proofErr w:type="spellStart"/>
      <w:r w:rsidRPr="008D48B5">
        <w:rPr>
          <w:rFonts w:ascii="Arial" w:hAnsi="Arial" w:cs="Arial"/>
          <w:sz w:val="20"/>
          <w:szCs w:val="20"/>
        </w:rPr>
        <w:t>puede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observar la </w:t>
      </w:r>
      <w:proofErr w:type="spellStart"/>
      <w:r w:rsidRPr="008D48B5">
        <w:rPr>
          <w:rFonts w:ascii="Arial" w:hAnsi="Arial" w:cs="Arial"/>
          <w:sz w:val="20"/>
          <w:szCs w:val="20"/>
        </w:rPr>
        <w:t>evolución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8D48B5">
        <w:rPr>
          <w:rFonts w:ascii="Arial" w:hAnsi="Arial" w:cs="Arial"/>
          <w:sz w:val="20"/>
          <w:szCs w:val="20"/>
        </w:rPr>
        <w:t>humedad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8D48B5">
        <w:rPr>
          <w:rFonts w:ascii="Arial" w:hAnsi="Arial" w:cs="Arial"/>
          <w:sz w:val="20"/>
          <w:szCs w:val="20"/>
        </w:rPr>
        <w:t>suelo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D48B5">
        <w:rPr>
          <w:rFonts w:ascii="Arial" w:hAnsi="Arial" w:cs="Arial"/>
          <w:sz w:val="20"/>
          <w:szCs w:val="20"/>
        </w:rPr>
        <w:t>también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8D48B5">
        <w:rPr>
          <w:rFonts w:ascii="Arial" w:hAnsi="Arial" w:cs="Arial"/>
          <w:sz w:val="20"/>
          <w:szCs w:val="20"/>
        </w:rPr>
        <w:t>zonas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que no </w:t>
      </w:r>
      <w:proofErr w:type="spellStart"/>
      <w:r w:rsidRPr="008D48B5">
        <w:rPr>
          <w:rFonts w:ascii="Arial" w:hAnsi="Arial" w:cs="Arial"/>
          <w:sz w:val="20"/>
          <w:szCs w:val="20"/>
        </w:rPr>
        <w:t>están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sz w:val="20"/>
          <w:szCs w:val="20"/>
        </w:rPr>
        <w:t>heladas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, del 1 de octubre al 4 de </w:t>
      </w:r>
      <w:proofErr w:type="spellStart"/>
      <w:r w:rsidRPr="008D48B5">
        <w:rPr>
          <w:rFonts w:ascii="Arial" w:hAnsi="Arial" w:cs="Arial"/>
          <w:sz w:val="20"/>
          <w:szCs w:val="20"/>
        </w:rPr>
        <w:t>diciembre</w:t>
      </w:r>
      <w:proofErr w:type="spellEnd"/>
    </w:p>
    <w:p w:rsidR="002D7C19" w:rsidRPr="008D48B5" w:rsidRDefault="008D48B5" w:rsidP="002D7C19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hyperlink r:id="rId5" w:history="1">
        <w:r w:rsidR="002D7C19" w:rsidRPr="008D48B5">
          <w:rPr>
            <w:rStyle w:val="Enlla"/>
            <w:rFonts w:ascii="Arial" w:hAnsi="Arial" w:cs="Arial"/>
            <w:sz w:val="20"/>
            <w:szCs w:val="20"/>
          </w:rPr>
          <w:t>https://www.upc.edu/ca/sala-de-premsa/img/animacions-missio-fsscat/1-mapes-fsscat.gif/view</w:t>
        </w:r>
      </w:hyperlink>
      <w:r w:rsidR="002D7C19" w:rsidRPr="008D48B5">
        <w:rPr>
          <w:rFonts w:ascii="Arial" w:hAnsi="Arial" w:cs="Arial"/>
          <w:sz w:val="20"/>
          <w:szCs w:val="20"/>
        </w:rPr>
        <w:t xml:space="preserve"> </w:t>
      </w:r>
    </w:p>
    <w:p w:rsidR="002D7C19" w:rsidRPr="008D48B5" w:rsidRDefault="002D7C19" w:rsidP="00A66388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p w:rsidR="00A15BBB" w:rsidRPr="008D48B5" w:rsidRDefault="00A15BBB" w:rsidP="00A15BBB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>2 a 6</w:t>
      </w:r>
      <w:r w:rsidR="00966ACC" w:rsidRPr="008D48B5">
        <w:rPr>
          <w:rFonts w:ascii="Arial" w:hAnsi="Arial" w:cs="Arial"/>
          <w:b/>
          <w:sz w:val="20"/>
          <w:szCs w:val="20"/>
        </w:rPr>
        <w:t xml:space="preserve">. </w:t>
      </w:r>
      <w:r w:rsidRPr="008D48B5">
        <w:rPr>
          <w:rFonts w:ascii="Arial" w:hAnsi="Arial" w:cs="Arial"/>
          <w:b/>
          <w:sz w:val="20"/>
          <w:szCs w:val="20"/>
        </w:rPr>
        <w:t>Mapes-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FSSCat</w:t>
      </w:r>
      <w:proofErr w:type="spellEnd"/>
      <w:r w:rsidRPr="008D48B5">
        <w:rPr>
          <w:rFonts w:ascii="Arial" w:hAnsi="Arial" w:cs="Arial"/>
          <w:sz w:val="20"/>
          <w:szCs w:val="20"/>
        </w:rPr>
        <w:br/>
      </w:r>
      <w:proofErr w:type="spellStart"/>
      <w:r w:rsidRPr="008D48B5">
        <w:rPr>
          <w:rFonts w:ascii="Arial" w:hAnsi="Arial" w:cs="Arial"/>
          <w:sz w:val="20"/>
          <w:szCs w:val="20"/>
        </w:rPr>
        <w:t>Animaciones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sobre la </w:t>
      </w:r>
      <w:proofErr w:type="spellStart"/>
      <w:r w:rsidRPr="008D48B5">
        <w:rPr>
          <w:rFonts w:ascii="Arial" w:hAnsi="Arial" w:cs="Arial"/>
          <w:sz w:val="20"/>
          <w:szCs w:val="20"/>
        </w:rPr>
        <w:t>concentración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8D48B5">
        <w:rPr>
          <w:rFonts w:ascii="Arial" w:hAnsi="Arial" w:cs="Arial"/>
          <w:sz w:val="20"/>
          <w:szCs w:val="20"/>
        </w:rPr>
        <w:t>extensión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y el </w:t>
      </w:r>
      <w:proofErr w:type="spellStart"/>
      <w:r w:rsidRPr="008D48B5">
        <w:rPr>
          <w:rFonts w:ascii="Arial" w:hAnsi="Arial" w:cs="Arial"/>
          <w:sz w:val="20"/>
          <w:szCs w:val="20"/>
        </w:rPr>
        <w:t>grosor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8D48B5">
        <w:rPr>
          <w:rFonts w:ascii="Arial" w:hAnsi="Arial" w:cs="Arial"/>
          <w:sz w:val="20"/>
          <w:szCs w:val="20"/>
        </w:rPr>
        <w:t>hielo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marino </w:t>
      </w:r>
      <w:proofErr w:type="spellStart"/>
      <w:r w:rsidRPr="008D48B5">
        <w:rPr>
          <w:rFonts w:ascii="Arial" w:hAnsi="Arial" w:cs="Arial"/>
          <w:sz w:val="20"/>
          <w:szCs w:val="20"/>
        </w:rPr>
        <w:t>durante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diversos </w:t>
      </w:r>
      <w:proofErr w:type="spellStart"/>
      <w:r w:rsidRPr="008D48B5">
        <w:rPr>
          <w:rFonts w:ascii="Arial" w:hAnsi="Arial" w:cs="Arial"/>
          <w:sz w:val="20"/>
          <w:szCs w:val="20"/>
        </w:rPr>
        <w:t>períodos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D48B5">
        <w:rPr>
          <w:rFonts w:ascii="Arial" w:hAnsi="Arial" w:cs="Arial"/>
          <w:sz w:val="20"/>
          <w:szCs w:val="20"/>
        </w:rPr>
        <w:t>tiempo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D48B5">
        <w:rPr>
          <w:rFonts w:ascii="Arial" w:hAnsi="Arial" w:cs="Arial"/>
          <w:sz w:val="20"/>
          <w:szCs w:val="20"/>
        </w:rPr>
        <w:t>realitzados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con los </w:t>
      </w:r>
      <w:proofErr w:type="spellStart"/>
      <w:r w:rsidRPr="008D48B5">
        <w:rPr>
          <w:rFonts w:ascii="Arial" w:hAnsi="Arial" w:cs="Arial"/>
          <w:sz w:val="20"/>
          <w:szCs w:val="20"/>
        </w:rPr>
        <w:t>datos</w:t>
      </w:r>
      <w:proofErr w:type="spellEnd"/>
      <w:r w:rsidRPr="008D48B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8D48B5">
        <w:rPr>
          <w:rFonts w:ascii="Arial" w:hAnsi="Arial" w:cs="Arial"/>
          <w:sz w:val="20"/>
          <w:szCs w:val="20"/>
        </w:rPr>
        <w:t>misión</w:t>
      </w:r>
      <w:proofErr w:type="spellEnd"/>
    </w:p>
    <w:p w:rsidR="00A15BBB" w:rsidRPr="008D48B5" w:rsidRDefault="00A15BBB" w:rsidP="00A66388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b/>
          <w:sz w:val="20"/>
          <w:szCs w:val="20"/>
        </w:rPr>
      </w:pPr>
      <w:r w:rsidRPr="008D48B5">
        <w:rPr>
          <w:rFonts w:ascii="Arial" w:hAnsi="Arial" w:cs="Arial"/>
          <w:b/>
          <w:sz w:val="20"/>
          <w:szCs w:val="20"/>
        </w:rPr>
        <w:t xml:space="preserve">Vídeos del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Nanosat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Lab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de la UPC en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otras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pruebas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con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cargas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útiles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pequeños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D48B5">
        <w:rPr>
          <w:rFonts w:ascii="Arial" w:hAnsi="Arial" w:cs="Arial"/>
          <w:b/>
          <w:sz w:val="20"/>
          <w:szCs w:val="20"/>
        </w:rPr>
        <w:t>satélites</w:t>
      </w:r>
      <w:proofErr w:type="spellEnd"/>
      <w:r w:rsidRPr="008D48B5">
        <w:rPr>
          <w:rFonts w:ascii="Arial" w:hAnsi="Arial" w:cs="Arial"/>
          <w:b/>
          <w:sz w:val="20"/>
          <w:szCs w:val="20"/>
        </w:rPr>
        <w:t>:</w:t>
      </w:r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b/>
          <w:sz w:val="20"/>
          <w:szCs w:val="20"/>
        </w:rPr>
      </w:pPr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sz w:val="20"/>
          <w:szCs w:val="20"/>
        </w:rPr>
        <w:t>1-video-proves-components-NanoSatLab.mp4</w:t>
      </w:r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sz w:val="20"/>
          <w:szCs w:val="20"/>
        </w:rPr>
        <w:t>2-video-proves-components-NanoSatLab.mp4</w:t>
      </w:r>
    </w:p>
    <w:p w:rsidR="00966ACC" w:rsidRPr="008D48B5" w:rsidRDefault="00966ACC" w:rsidP="00966ACC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  <w:r w:rsidRPr="008D48B5">
        <w:rPr>
          <w:rFonts w:ascii="Arial" w:hAnsi="Arial" w:cs="Arial"/>
          <w:sz w:val="20"/>
          <w:szCs w:val="20"/>
        </w:rPr>
        <w:t>3-video-proves-components-NanoSatLab.mp4</w:t>
      </w:r>
    </w:p>
    <w:p w:rsidR="00966ACC" w:rsidRPr="008D48B5" w:rsidRDefault="00966ACC" w:rsidP="00A66388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p w:rsidR="00A15BBB" w:rsidRPr="008D48B5" w:rsidRDefault="00A15BBB" w:rsidP="00A66388">
      <w:pPr>
        <w:spacing w:line="240" w:lineRule="auto"/>
        <w:ind w:right="-285"/>
        <w:contextualSpacing/>
        <w:rPr>
          <w:rFonts w:ascii="Arial" w:hAnsi="Arial" w:cs="Arial"/>
          <w:sz w:val="20"/>
          <w:szCs w:val="20"/>
        </w:rPr>
      </w:pPr>
    </w:p>
    <w:sectPr w:rsidR="00A15BBB" w:rsidRPr="008D48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0F"/>
    <w:rsid w:val="00041016"/>
    <w:rsid w:val="001404A9"/>
    <w:rsid w:val="00143B25"/>
    <w:rsid w:val="001A7759"/>
    <w:rsid w:val="00240DC0"/>
    <w:rsid w:val="002D7C19"/>
    <w:rsid w:val="00302927"/>
    <w:rsid w:val="00353F41"/>
    <w:rsid w:val="003633F5"/>
    <w:rsid w:val="003C55C4"/>
    <w:rsid w:val="00424D4E"/>
    <w:rsid w:val="00471157"/>
    <w:rsid w:val="00471856"/>
    <w:rsid w:val="004B5AF3"/>
    <w:rsid w:val="0057791C"/>
    <w:rsid w:val="005D5448"/>
    <w:rsid w:val="005F4235"/>
    <w:rsid w:val="0069234E"/>
    <w:rsid w:val="007B65C7"/>
    <w:rsid w:val="00820D7D"/>
    <w:rsid w:val="008C53A3"/>
    <w:rsid w:val="008D48B5"/>
    <w:rsid w:val="008E1F11"/>
    <w:rsid w:val="00965919"/>
    <w:rsid w:val="00966ACC"/>
    <w:rsid w:val="009D5E55"/>
    <w:rsid w:val="00A15BBB"/>
    <w:rsid w:val="00A44008"/>
    <w:rsid w:val="00A4672B"/>
    <w:rsid w:val="00A66388"/>
    <w:rsid w:val="00AD022F"/>
    <w:rsid w:val="00AE613E"/>
    <w:rsid w:val="00B50269"/>
    <w:rsid w:val="00BC1A18"/>
    <w:rsid w:val="00C01FEE"/>
    <w:rsid w:val="00CA3C4A"/>
    <w:rsid w:val="00E03335"/>
    <w:rsid w:val="00E41692"/>
    <w:rsid w:val="00E60EB5"/>
    <w:rsid w:val="00EC750F"/>
    <w:rsid w:val="00ED52DE"/>
    <w:rsid w:val="00F9486C"/>
    <w:rsid w:val="00FA2252"/>
    <w:rsid w:val="00FC12FA"/>
    <w:rsid w:val="00FE5137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89F3"/>
  <w15:chartTrackingRefBased/>
  <w15:docId w15:val="{35B975F7-9BFC-4B3B-ADF9-BCCFE322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ACC"/>
    <w:pPr>
      <w:spacing w:line="256" w:lineRule="auto"/>
    </w:pPr>
    <w:rPr>
      <w:sz w:val="24"/>
      <w:szCs w:val="24"/>
      <w:lang w:val="ca-ES" w:eastAsia="es-ES"/>
    </w:rPr>
  </w:style>
  <w:style w:type="paragraph" w:styleId="Ttol3">
    <w:name w:val="heading 3"/>
    <w:basedOn w:val="Normal"/>
    <w:link w:val="Ttol3Car"/>
    <w:uiPriority w:val="9"/>
    <w:qFormat/>
    <w:rsid w:val="001404A9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link w:val="Ttol3"/>
    <w:uiPriority w:val="9"/>
    <w:rsid w:val="001404A9"/>
    <w:rPr>
      <w:b/>
      <w:bCs/>
      <w:sz w:val="27"/>
      <w:szCs w:val="27"/>
    </w:rPr>
  </w:style>
  <w:style w:type="character" w:styleId="Textennegreta">
    <w:name w:val="Strong"/>
    <w:qFormat/>
    <w:rsid w:val="001404A9"/>
    <w:rPr>
      <w:b/>
      <w:bCs/>
    </w:rPr>
  </w:style>
  <w:style w:type="paragraph" w:styleId="Pargrafdellista">
    <w:name w:val="List Paragraph"/>
    <w:basedOn w:val="Normal"/>
    <w:uiPriority w:val="34"/>
    <w:qFormat/>
    <w:rsid w:val="001404A9"/>
    <w:pPr>
      <w:ind w:left="708"/>
    </w:pPr>
  </w:style>
  <w:style w:type="character" w:styleId="Enlla">
    <w:name w:val="Hyperlink"/>
    <w:basedOn w:val="Lletraperdefectedelpargraf"/>
    <w:uiPriority w:val="99"/>
    <w:unhideWhenUsed/>
    <w:rsid w:val="00A440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pc.edu/ca/sala-de-premsa/img/animacions-missio-fsscat/1-mapes-fsscat.gif/view" TargetMode="External"/><Relationship Id="rId4" Type="http://schemas.openxmlformats.org/officeDocument/2006/relationships/hyperlink" Target="https://www.upc.edu/ca/sala-de-premsa/img/animacions-missio-fsscat/1-mapes-fsscat.gif/view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Rossy Laciana</cp:lastModifiedBy>
  <cp:revision>3</cp:revision>
  <dcterms:created xsi:type="dcterms:W3CDTF">2022-12-15T11:35:00Z</dcterms:created>
  <dcterms:modified xsi:type="dcterms:W3CDTF">2022-12-15T12:04:00Z</dcterms:modified>
</cp:coreProperties>
</file>