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56F" w:rsidRDefault="009375A5">
      <w:r>
        <w:rPr>
          <w:noProof/>
        </w:rPr>
        <w:drawing>
          <wp:inline distT="114300" distB="114300" distL="114300" distR="114300">
            <wp:extent cx="5731200" cy="52324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23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156F" w:rsidRDefault="0069156F"/>
    <w:p w:rsidR="0069156F" w:rsidRDefault="009375A5">
      <w:pPr>
        <w:jc w:val="both"/>
        <w:rPr>
          <w:sz w:val="24"/>
          <w:szCs w:val="24"/>
        </w:rPr>
      </w:pPr>
      <w:r>
        <w:rPr>
          <w:sz w:val="24"/>
          <w:szCs w:val="24"/>
        </w:rPr>
        <w:t>Som 4 estudiants d’Enginyeria de disseny industrial i desenvolupament de producte, Patricia i Armand de l’EPSEVG, Pau i Carlota de l’ESEIAAT.</w:t>
      </w:r>
    </w:p>
    <w:p w:rsidR="0069156F" w:rsidRDefault="009375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2022 els meus companys, que coneixien </w:t>
      </w:r>
      <w:proofErr w:type="spellStart"/>
      <w:r>
        <w:rPr>
          <w:sz w:val="24"/>
          <w:szCs w:val="24"/>
        </w:rPr>
        <w:t>d’aprop</w:t>
      </w:r>
      <w:proofErr w:type="spellEnd"/>
      <w:r>
        <w:rPr>
          <w:sz w:val="24"/>
          <w:szCs w:val="24"/>
        </w:rPr>
        <w:t xml:space="preserve"> el projecte i m’havien acompanyat en part del procés, van decidir acompanyar-me a la gran aventura de conèixer, per fi, </w:t>
      </w:r>
      <w:proofErr w:type="spellStart"/>
      <w:r>
        <w:rPr>
          <w:sz w:val="24"/>
          <w:szCs w:val="24"/>
        </w:rPr>
        <w:t>Tororo</w:t>
      </w:r>
      <w:proofErr w:type="spellEnd"/>
      <w:r>
        <w:rPr>
          <w:sz w:val="24"/>
          <w:szCs w:val="24"/>
        </w:rPr>
        <w:t xml:space="preserve"> de primera mà, amb l’objectiu de generar el major impacte positiu durant la nost</w:t>
      </w:r>
      <w:r>
        <w:rPr>
          <w:sz w:val="24"/>
          <w:szCs w:val="24"/>
        </w:rPr>
        <w:t>ra estada i també un cop haguéssim marxat.</w:t>
      </w:r>
    </w:p>
    <w:p w:rsidR="0069156F" w:rsidRDefault="0069156F">
      <w:pPr>
        <w:jc w:val="both"/>
        <w:rPr>
          <w:sz w:val="24"/>
          <w:szCs w:val="24"/>
        </w:rPr>
      </w:pPr>
    </w:p>
    <w:p w:rsidR="0069156F" w:rsidRDefault="009375A5">
      <w:pPr>
        <w:jc w:val="both"/>
        <w:rPr>
          <w:sz w:val="24"/>
          <w:szCs w:val="24"/>
        </w:rPr>
      </w:pPr>
      <w:r>
        <w:rPr>
          <w:sz w:val="24"/>
          <w:szCs w:val="24"/>
        </w:rPr>
        <w:t>Abans de marxar, vam organitzar el viatge i els objectius amb el Julius (Director CBR, explicat més endavant), el meu contacte a Uganda des del primer dia, quan el projecte era un simple treball de recerca de bat</w:t>
      </w:r>
      <w:r>
        <w:rPr>
          <w:sz w:val="24"/>
          <w:szCs w:val="24"/>
        </w:rPr>
        <w:t xml:space="preserve">xillerat. Ens va ajudar a trobar allotjament i transport de confiança, ens va ajudar a comunicar-nos amb </w:t>
      </w:r>
      <w:proofErr w:type="spellStart"/>
      <w:r>
        <w:rPr>
          <w:sz w:val="24"/>
          <w:szCs w:val="24"/>
        </w:rPr>
        <w:t>l’Agururu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(també explicada més endavant) i amb els diferents proveïdors de material.</w:t>
      </w:r>
    </w:p>
    <w:p w:rsidR="0069156F" w:rsidRDefault="0069156F">
      <w:pPr>
        <w:jc w:val="both"/>
        <w:rPr>
          <w:sz w:val="24"/>
          <w:szCs w:val="24"/>
        </w:rPr>
      </w:pPr>
    </w:p>
    <w:p w:rsidR="0069156F" w:rsidRDefault="009375A5">
      <w:pPr>
        <w:jc w:val="both"/>
        <w:rPr>
          <w:sz w:val="24"/>
          <w:szCs w:val="24"/>
        </w:rPr>
      </w:pPr>
      <w:r>
        <w:rPr>
          <w:sz w:val="24"/>
          <w:szCs w:val="24"/>
        </w:rPr>
        <w:t>Gràcies al CCD de la UPC vam poder finançar gran p</w:t>
      </w:r>
      <w:r>
        <w:rPr>
          <w:sz w:val="24"/>
          <w:szCs w:val="24"/>
        </w:rPr>
        <w:t>art del nostre desplaçament i allotjament, i hem tingut la sort que enguany tornem a comptar amb el seu suport.</w:t>
      </w:r>
    </w:p>
    <w:p w:rsidR="0069156F" w:rsidRDefault="009375A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Discapacitats a </w:t>
      </w:r>
      <w:proofErr w:type="spellStart"/>
      <w:r>
        <w:rPr>
          <w:b/>
          <w:sz w:val="24"/>
          <w:szCs w:val="24"/>
        </w:rPr>
        <w:t>Tororo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La manca d’higiene, recursos sanitaris, l’aïllament rural de </w:t>
      </w:r>
      <w:proofErr w:type="spellStart"/>
      <w:r>
        <w:rPr>
          <w:sz w:val="24"/>
          <w:szCs w:val="24"/>
        </w:rPr>
        <w:t>Tororo</w:t>
      </w:r>
      <w:proofErr w:type="spellEnd"/>
      <w:r>
        <w:rPr>
          <w:sz w:val="24"/>
          <w:szCs w:val="24"/>
        </w:rPr>
        <w:t>, la malària i la pobresa són alguns dels factors que</w:t>
      </w:r>
      <w:r>
        <w:rPr>
          <w:sz w:val="24"/>
          <w:szCs w:val="24"/>
        </w:rPr>
        <w:t xml:space="preserve"> afavoreixen l’aparició de </w:t>
      </w:r>
      <w:r>
        <w:rPr>
          <w:sz w:val="24"/>
          <w:szCs w:val="24"/>
        </w:rPr>
        <w:lastRenderedPageBreak/>
        <w:t xml:space="preserve">discapacitats. Molts nens i nenes neixen amb paràlisi cerebral, espina bífida, </w:t>
      </w:r>
      <w:proofErr w:type="spellStart"/>
      <w:r>
        <w:rPr>
          <w:sz w:val="24"/>
          <w:szCs w:val="24"/>
        </w:rPr>
        <w:t>epilepsia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hidrocefalia</w:t>
      </w:r>
      <w:proofErr w:type="spellEnd"/>
      <w:r>
        <w:rPr>
          <w:sz w:val="24"/>
          <w:szCs w:val="24"/>
        </w:rPr>
        <w:t>… A occident, aquestes discapacitats es detecten ràpidament quan sorgeixen durant l’embaràs i es poden aturar, prevenir, contro</w:t>
      </w:r>
      <w:r>
        <w:rPr>
          <w:sz w:val="24"/>
          <w:szCs w:val="24"/>
        </w:rPr>
        <w:t xml:space="preserve">lar o </w:t>
      </w:r>
      <w:proofErr w:type="spellStart"/>
      <w:r>
        <w:rPr>
          <w:sz w:val="24"/>
          <w:szCs w:val="24"/>
        </w:rPr>
        <w:t>reduïr</w:t>
      </w:r>
      <w:proofErr w:type="spellEnd"/>
      <w:r>
        <w:rPr>
          <w:sz w:val="24"/>
          <w:szCs w:val="24"/>
        </w:rPr>
        <w:t xml:space="preserve">. A </w:t>
      </w:r>
      <w:proofErr w:type="spellStart"/>
      <w:r>
        <w:rPr>
          <w:sz w:val="24"/>
          <w:szCs w:val="24"/>
        </w:rPr>
        <w:t>Tororo</w:t>
      </w:r>
      <w:proofErr w:type="spellEnd"/>
      <w:r>
        <w:rPr>
          <w:sz w:val="24"/>
          <w:szCs w:val="24"/>
        </w:rPr>
        <w:t>, amb la manca de recursos i visites mèdiques, empitjoren fins a ser irreversibles i a nivells molt greus, causant en la majoria dels casos dependència total dels nens i nenes. També hi ha moltes amputacions, per accidents varis, i mo</w:t>
      </w:r>
      <w:r>
        <w:rPr>
          <w:sz w:val="24"/>
          <w:szCs w:val="24"/>
        </w:rPr>
        <w:t xml:space="preserve">lts sord-muts. La </w:t>
      </w:r>
      <w:proofErr w:type="spellStart"/>
      <w:r>
        <w:rPr>
          <w:sz w:val="24"/>
          <w:szCs w:val="24"/>
        </w:rPr>
        <w:t>sordera</w:t>
      </w:r>
      <w:proofErr w:type="spellEnd"/>
      <w:r>
        <w:rPr>
          <w:sz w:val="24"/>
          <w:szCs w:val="24"/>
        </w:rPr>
        <w:t xml:space="preserve"> és causada per la incorrecta dosi de medicaments a l’hospital quan son nadons.</w:t>
      </w:r>
    </w:p>
    <w:p w:rsidR="0069156F" w:rsidRDefault="009375A5">
      <w:pPr>
        <w:jc w:val="both"/>
        <w:rPr>
          <w:sz w:val="24"/>
          <w:szCs w:val="24"/>
        </w:rPr>
      </w:pPr>
      <w:r>
        <w:rPr>
          <w:sz w:val="24"/>
          <w:szCs w:val="24"/>
        </w:rPr>
        <w:t>Avui en dia, les discapacitats comencen a veure’s com una circumstància i no una desgràcia, però encara hi ha moltes famílies que es desfan dels seus f</w:t>
      </w:r>
      <w:r>
        <w:rPr>
          <w:sz w:val="24"/>
          <w:szCs w:val="24"/>
        </w:rPr>
        <w:t>ills, ja que es tracta d’un pes que no poden suportar. Els fills ajuden a la família des de ben petits, al camp, a les botigues… Si no poden moure’s son un pes i una despesa molt gran.</w:t>
      </w:r>
    </w:p>
    <w:p w:rsidR="0069156F" w:rsidRDefault="0069156F">
      <w:pPr>
        <w:jc w:val="both"/>
        <w:rPr>
          <w:b/>
          <w:sz w:val="24"/>
          <w:szCs w:val="24"/>
        </w:rPr>
      </w:pPr>
    </w:p>
    <w:p w:rsidR="0069156F" w:rsidRDefault="009375A5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Benedictine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Eye</w:t>
      </w:r>
      <w:proofErr w:type="spellEnd"/>
      <w:r>
        <w:rPr>
          <w:b/>
          <w:sz w:val="24"/>
          <w:szCs w:val="24"/>
        </w:rPr>
        <w:t xml:space="preserve"> Hospital:</w:t>
      </w:r>
      <w:r>
        <w:rPr>
          <w:sz w:val="24"/>
          <w:szCs w:val="24"/>
        </w:rPr>
        <w:t xml:space="preserve"> Hospital de </w:t>
      </w:r>
      <w:proofErr w:type="spellStart"/>
      <w:r>
        <w:rPr>
          <w:sz w:val="24"/>
          <w:szCs w:val="24"/>
        </w:rPr>
        <w:t>Tororo</w:t>
      </w:r>
      <w:proofErr w:type="spellEnd"/>
      <w:r>
        <w:rPr>
          <w:sz w:val="24"/>
          <w:szCs w:val="24"/>
        </w:rPr>
        <w:t xml:space="preserve"> especialitzat en oftalmol</w:t>
      </w:r>
      <w:r>
        <w:rPr>
          <w:sz w:val="24"/>
          <w:szCs w:val="24"/>
        </w:rPr>
        <w:t>ogia, amb un departament d’urgències generals i un altre d’atenció a discapacitats, el CBR.</w:t>
      </w:r>
    </w:p>
    <w:p w:rsidR="0069156F" w:rsidRDefault="0069156F">
      <w:pPr>
        <w:jc w:val="both"/>
        <w:rPr>
          <w:sz w:val="24"/>
          <w:szCs w:val="24"/>
        </w:rPr>
      </w:pPr>
    </w:p>
    <w:p w:rsidR="0069156F" w:rsidRDefault="009375A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CBR: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Community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Rehabilitation</w:t>
      </w:r>
      <w:proofErr w:type="spellEnd"/>
      <w:r>
        <w:rPr>
          <w:sz w:val="24"/>
          <w:szCs w:val="24"/>
        </w:rPr>
        <w:t xml:space="preserve">, departament del BEH liderat pel Julius Paul </w:t>
      </w:r>
      <w:proofErr w:type="spellStart"/>
      <w:r>
        <w:rPr>
          <w:sz w:val="24"/>
          <w:szCs w:val="24"/>
        </w:rPr>
        <w:t>Achibu</w:t>
      </w:r>
      <w:proofErr w:type="spellEnd"/>
      <w:r>
        <w:rPr>
          <w:sz w:val="24"/>
          <w:szCs w:val="24"/>
        </w:rPr>
        <w:t>. Reben finançament de donacions occidentals, majoritàriament, i amb aqueste</w:t>
      </w:r>
      <w:r>
        <w:rPr>
          <w:sz w:val="24"/>
          <w:szCs w:val="24"/>
        </w:rPr>
        <w:t xml:space="preserve">s poden fer visites a famílies amb fills i filles amb diferents diversitats funcionals com </w:t>
      </w:r>
      <w:proofErr w:type="spellStart"/>
      <w:r>
        <w:rPr>
          <w:sz w:val="24"/>
          <w:szCs w:val="24"/>
        </w:rPr>
        <w:t>epilepsia</w:t>
      </w:r>
      <w:proofErr w:type="spellEnd"/>
      <w:r>
        <w:rPr>
          <w:sz w:val="24"/>
          <w:szCs w:val="24"/>
        </w:rPr>
        <w:t>, paràlisi cerebral, espina bífida, hidrocefàlia… i en molts casos hi ha infants amb més d’una d’aquestes discapacitats. Les famílies que visiten no tenen r</w:t>
      </w:r>
      <w:r>
        <w:rPr>
          <w:sz w:val="24"/>
          <w:szCs w:val="24"/>
        </w:rPr>
        <w:t>ecursos, amb prou feines poden proveir per la família, així que invertir diners en salut no és una opció. La majoria viuen en poblats de poques famílies, en cases de fang i palla enmig del camp. Estem parlant de zones completament rurals i aïllades de la s</w:t>
      </w:r>
      <w:r>
        <w:rPr>
          <w:sz w:val="24"/>
          <w:szCs w:val="24"/>
        </w:rPr>
        <w:t>ocietat.</w:t>
      </w:r>
    </w:p>
    <w:p w:rsidR="0069156F" w:rsidRDefault="009375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visites del CBR permeten fer un acompanyament a les famílies, també psicològic. Es fa revisió de l’estat dels nens, s’aconsella a les famílies… i en alguns casos es financen operacions mèdiques. </w:t>
      </w:r>
    </w:p>
    <w:p w:rsidR="0069156F" w:rsidRDefault="0069156F">
      <w:pPr>
        <w:jc w:val="both"/>
        <w:rPr>
          <w:sz w:val="24"/>
          <w:szCs w:val="24"/>
        </w:rPr>
      </w:pPr>
    </w:p>
    <w:p w:rsidR="0069156F" w:rsidRDefault="009375A5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Agururu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Primary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School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Escola primària públic</w:t>
      </w:r>
      <w:r>
        <w:rPr>
          <w:sz w:val="24"/>
          <w:szCs w:val="24"/>
        </w:rPr>
        <w:t xml:space="preserve">a del districte de </w:t>
      </w:r>
      <w:proofErr w:type="spellStart"/>
      <w:r>
        <w:rPr>
          <w:sz w:val="24"/>
          <w:szCs w:val="24"/>
        </w:rPr>
        <w:t>Tororo</w:t>
      </w:r>
      <w:proofErr w:type="spellEnd"/>
      <w:r>
        <w:rPr>
          <w:sz w:val="24"/>
          <w:szCs w:val="24"/>
        </w:rPr>
        <w:t xml:space="preserve">. El que la caracteritza és la seva </w:t>
      </w:r>
      <w:proofErr w:type="spellStart"/>
      <w:r>
        <w:rPr>
          <w:sz w:val="24"/>
          <w:szCs w:val="24"/>
        </w:rPr>
        <w:t>inclusivitat</w:t>
      </w:r>
      <w:proofErr w:type="spellEnd"/>
      <w:r>
        <w:rPr>
          <w:sz w:val="24"/>
          <w:szCs w:val="24"/>
        </w:rPr>
        <w:t>, ja que compten amb un programa d’acollida i suport a alumnes amb discapacitats. Hi ha habitacions on els alumnes es poden quedar a dormir, ja que molts viuen lluny, necessiten atenc</w:t>
      </w:r>
      <w:r>
        <w:rPr>
          <w:sz w:val="24"/>
          <w:szCs w:val="24"/>
        </w:rPr>
        <w:t>ió constant o son abandonats per les famílies. La Maria, propulsora d’aquest programa i professora, és com una mare per a tots aquests alumnes.</w:t>
      </w:r>
    </w:p>
    <w:p w:rsidR="0069156F" w:rsidRDefault="009375A5">
      <w:pPr>
        <w:jc w:val="both"/>
        <w:rPr>
          <w:sz w:val="24"/>
          <w:szCs w:val="24"/>
        </w:rPr>
      </w:pPr>
      <w:r>
        <w:rPr>
          <w:sz w:val="24"/>
          <w:szCs w:val="24"/>
        </w:rPr>
        <w:t>Ja que molts alumnes no poden arribar a secundària, l’escola ofereix un programa que es diu “</w:t>
      </w:r>
      <w:proofErr w:type="spellStart"/>
      <w:r>
        <w:rPr>
          <w:sz w:val="24"/>
          <w:szCs w:val="24"/>
        </w:rPr>
        <w:t>Skills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training</w:t>
      </w:r>
      <w:proofErr w:type="spellEnd"/>
      <w:r>
        <w:rPr>
          <w:sz w:val="24"/>
          <w:szCs w:val="24"/>
        </w:rPr>
        <w:t xml:space="preserve">” i </w:t>
      </w:r>
      <w:r>
        <w:rPr>
          <w:sz w:val="24"/>
          <w:szCs w:val="24"/>
        </w:rPr>
        <w:t xml:space="preserve">ensenya habilitats perquè els alumnes es valguin per ells mateixos i, per exemple, la seva </w:t>
      </w:r>
      <w:proofErr w:type="spellStart"/>
      <w:r>
        <w:rPr>
          <w:sz w:val="24"/>
          <w:szCs w:val="24"/>
        </w:rPr>
        <w:t>sordera</w:t>
      </w:r>
      <w:proofErr w:type="spellEnd"/>
      <w:r>
        <w:rPr>
          <w:sz w:val="24"/>
          <w:szCs w:val="24"/>
        </w:rPr>
        <w:t>, no sigui un impediment. Aquest programa inclou fusteria, costura i pastisseria. Tot i així, depenen de finançament extern, així que no poden ser gaire const</w:t>
      </w:r>
      <w:r>
        <w:rPr>
          <w:sz w:val="24"/>
          <w:szCs w:val="24"/>
        </w:rPr>
        <w:t>ants.</w:t>
      </w:r>
    </w:p>
    <w:p w:rsidR="0069156F" w:rsidRDefault="0069156F">
      <w:pPr>
        <w:jc w:val="both"/>
        <w:rPr>
          <w:sz w:val="24"/>
          <w:szCs w:val="24"/>
        </w:rPr>
      </w:pPr>
    </w:p>
    <w:p w:rsidR="0069156F" w:rsidRPr="009375A5" w:rsidRDefault="009375A5">
      <w:pPr>
        <w:jc w:val="both"/>
        <w:rPr>
          <w:sz w:val="24"/>
          <w:szCs w:val="24"/>
          <w:highlight w:val="yellow"/>
        </w:rPr>
      </w:pPr>
      <w:bookmarkStart w:id="0" w:name="_GoBack"/>
      <w:r w:rsidRPr="009375A5">
        <w:rPr>
          <w:b/>
          <w:sz w:val="24"/>
          <w:szCs w:val="24"/>
          <w:highlight w:val="yellow"/>
        </w:rPr>
        <w:t>Viatge juliol 2022:</w:t>
      </w:r>
    </w:p>
    <w:p w:rsidR="0069156F" w:rsidRPr="009375A5" w:rsidRDefault="009375A5">
      <w:pPr>
        <w:jc w:val="both"/>
        <w:rPr>
          <w:sz w:val="24"/>
          <w:szCs w:val="24"/>
          <w:highlight w:val="yellow"/>
        </w:rPr>
      </w:pPr>
      <w:r w:rsidRPr="009375A5">
        <w:rPr>
          <w:sz w:val="24"/>
          <w:szCs w:val="24"/>
          <w:highlight w:val="yellow"/>
        </w:rPr>
        <w:t xml:space="preserve">En la nostra estada, vam treballar conjuntament amb els alumnes sord-muts de la fusteria i vam construir cadires per classe i per anar al lavabo. Vam portar eines i vam </w:t>
      </w:r>
      <w:r w:rsidRPr="009375A5">
        <w:rPr>
          <w:sz w:val="24"/>
          <w:szCs w:val="24"/>
          <w:highlight w:val="yellow"/>
        </w:rPr>
        <w:lastRenderedPageBreak/>
        <w:t>comprar fusta local i els vam ensenyar com fer servir les ei</w:t>
      </w:r>
      <w:r w:rsidRPr="009375A5">
        <w:rPr>
          <w:sz w:val="24"/>
          <w:szCs w:val="24"/>
          <w:highlight w:val="yellow"/>
        </w:rPr>
        <w:t xml:space="preserve">nes, la importància de protegir-se amb els </w:t>
      </w:r>
      <w:proofErr w:type="spellStart"/>
      <w:r w:rsidRPr="009375A5">
        <w:rPr>
          <w:sz w:val="24"/>
          <w:szCs w:val="24"/>
          <w:highlight w:val="yellow"/>
        </w:rPr>
        <w:t>EPIs</w:t>
      </w:r>
      <w:proofErr w:type="spellEnd"/>
      <w:r w:rsidRPr="009375A5">
        <w:rPr>
          <w:sz w:val="24"/>
          <w:szCs w:val="24"/>
          <w:highlight w:val="yellow"/>
        </w:rPr>
        <w:t>… Van aprendre un munt i han seguit fent cadires ells sols des que vam marxar. En total, s’han construït 53 cadires.</w:t>
      </w:r>
    </w:p>
    <w:p w:rsidR="0069156F" w:rsidRPr="009375A5" w:rsidRDefault="0069156F">
      <w:pPr>
        <w:jc w:val="both"/>
        <w:rPr>
          <w:sz w:val="24"/>
          <w:szCs w:val="24"/>
          <w:highlight w:val="yellow"/>
        </w:rPr>
      </w:pPr>
    </w:p>
    <w:p w:rsidR="0069156F" w:rsidRPr="009375A5" w:rsidRDefault="009375A5">
      <w:pPr>
        <w:jc w:val="both"/>
        <w:rPr>
          <w:sz w:val="24"/>
          <w:szCs w:val="24"/>
          <w:highlight w:val="yellow"/>
        </w:rPr>
      </w:pPr>
      <w:r w:rsidRPr="009375A5">
        <w:rPr>
          <w:sz w:val="24"/>
          <w:szCs w:val="24"/>
          <w:highlight w:val="yellow"/>
        </w:rPr>
        <w:t xml:space="preserve">També vam portar ordinadors portàtils amb </w:t>
      </w:r>
      <w:proofErr w:type="spellStart"/>
      <w:r w:rsidRPr="009375A5">
        <w:rPr>
          <w:sz w:val="24"/>
          <w:szCs w:val="24"/>
          <w:highlight w:val="yellow"/>
        </w:rPr>
        <w:t>labdoo</w:t>
      </w:r>
      <w:proofErr w:type="spellEnd"/>
      <w:r w:rsidRPr="009375A5">
        <w:rPr>
          <w:sz w:val="24"/>
          <w:szCs w:val="24"/>
          <w:highlight w:val="yellow"/>
        </w:rPr>
        <w:t>, aquests tenen un programari instal·lat qu</w:t>
      </w:r>
      <w:r w:rsidRPr="009375A5">
        <w:rPr>
          <w:sz w:val="24"/>
          <w:szCs w:val="24"/>
          <w:highlight w:val="yellow"/>
        </w:rPr>
        <w:t xml:space="preserve">e no necessita </w:t>
      </w:r>
      <w:proofErr w:type="spellStart"/>
      <w:r w:rsidRPr="009375A5">
        <w:rPr>
          <w:sz w:val="24"/>
          <w:szCs w:val="24"/>
          <w:highlight w:val="yellow"/>
        </w:rPr>
        <w:t>wifi</w:t>
      </w:r>
      <w:proofErr w:type="spellEnd"/>
      <w:r w:rsidRPr="009375A5">
        <w:rPr>
          <w:sz w:val="24"/>
          <w:szCs w:val="24"/>
          <w:highlight w:val="yellow"/>
        </w:rPr>
        <w:t xml:space="preserve"> i te jocs per aprendre matemàtiques, geografia, anglès, geologia, lògica, memòria, mecanografia… i moltíssimes altres coses. Vam donar classes d’informàtica als professors perquè aprenguessin a fer servir aquesta eina tan interessant i </w:t>
      </w:r>
      <w:r w:rsidRPr="009375A5">
        <w:rPr>
          <w:sz w:val="24"/>
          <w:szCs w:val="24"/>
          <w:highlight w:val="yellow"/>
        </w:rPr>
        <w:t>aplicar-la a les seves classes. Aquest any repetirem, dedicant moltes més hores a ensenyar tant a professors com alumnes.</w:t>
      </w:r>
    </w:p>
    <w:p w:rsidR="0069156F" w:rsidRPr="009375A5" w:rsidRDefault="0069156F">
      <w:pPr>
        <w:jc w:val="both"/>
        <w:rPr>
          <w:sz w:val="24"/>
          <w:szCs w:val="24"/>
          <w:highlight w:val="yellow"/>
        </w:rPr>
      </w:pPr>
    </w:p>
    <w:p w:rsidR="0069156F" w:rsidRDefault="009375A5">
      <w:pPr>
        <w:jc w:val="both"/>
        <w:rPr>
          <w:sz w:val="24"/>
          <w:szCs w:val="24"/>
        </w:rPr>
      </w:pPr>
      <w:r w:rsidRPr="009375A5">
        <w:rPr>
          <w:sz w:val="24"/>
          <w:szCs w:val="24"/>
          <w:highlight w:val="yellow"/>
        </w:rPr>
        <w:t xml:space="preserve">Seguint amb una activitat que va començar amb el treball de recerca i de les primeres que es van </w:t>
      </w:r>
      <w:proofErr w:type="spellStart"/>
      <w:r w:rsidRPr="009375A5">
        <w:rPr>
          <w:sz w:val="24"/>
          <w:szCs w:val="24"/>
          <w:highlight w:val="yellow"/>
        </w:rPr>
        <w:t>realitzart</w:t>
      </w:r>
      <w:proofErr w:type="spellEnd"/>
      <w:r w:rsidRPr="009375A5">
        <w:rPr>
          <w:sz w:val="24"/>
          <w:szCs w:val="24"/>
          <w:highlight w:val="yellow"/>
        </w:rPr>
        <w:t xml:space="preserve"> en col·laboració amb </w:t>
      </w:r>
      <w:proofErr w:type="spellStart"/>
      <w:r w:rsidRPr="009375A5">
        <w:rPr>
          <w:sz w:val="24"/>
          <w:szCs w:val="24"/>
          <w:highlight w:val="yellow"/>
        </w:rPr>
        <w:t>Toro</w:t>
      </w:r>
      <w:r w:rsidRPr="009375A5">
        <w:rPr>
          <w:sz w:val="24"/>
          <w:szCs w:val="24"/>
          <w:highlight w:val="yellow"/>
        </w:rPr>
        <w:t>ro</w:t>
      </w:r>
      <w:proofErr w:type="spellEnd"/>
      <w:r w:rsidRPr="009375A5">
        <w:rPr>
          <w:sz w:val="24"/>
          <w:szCs w:val="24"/>
          <w:highlight w:val="yellow"/>
        </w:rPr>
        <w:t xml:space="preserve"> des de la distància, vam repartir compreses reutilitzables i vam acompanyar-ho de formacions, per normalitzar la menstruació i transmetre la importància de seguir una bona higiene.</w:t>
      </w:r>
      <w:r>
        <w:rPr>
          <w:sz w:val="24"/>
          <w:szCs w:val="24"/>
        </w:rPr>
        <w:t xml:space="preserve"> </w:t>
      </w:r>
    </w:p>
    <w:bookmarkEnd w:id="0"/>
    <w:p w:rsidR="0069156F" w:rsidRDefault="0069156F">
      <w:pPr>
        <w:jc w:val="both"/>
        <w:rPr>
          <w:sz w:val="24"/>
          <w:szCs w:val="24"/>
        </w:rPr>
      </w:pPr>
    </w:p>
    <w:p w:rsidR="0069156F" w:rsidRDefault="009375A5">
      <w:pPr>
        <w:jc w:val="both"/>
        <w:rPr>
          <w:sz w:val="24"/>
          <w:szCs w:val="24"/>
        </w:rPr>
      </w:pPr>
      <w:r>
        <w:rPr>
          <w:sz w:val="24"/>
          <w:szCs w:val="24"/>
        </w:rPr>
        <w:t>Amb el CBR, vam realitzar visites de seguiment a les famílies i vam ve</w:t>
      </w:r>
      <w:r>
        <w:rPr>
          <w:sz w:val="24"/>
          <w:szCs w:val="24"/>
        </w:rPr>
        <w:t xml:space="preserve">ure les cadires que es van fer fruit del meu TR (es van construir a Kampala i transportar fins a </w:t>
      </w:r>
      <w:proofErr w:type="spellStart"/>
      <w:r>
        <w:rPr>
          <w:sz w:val="24"/>
          <w:szCs w:val="24"/>
        </w:rPr>
        <w:t>Tororo</w:t>
      </w:r>
      <w:proofErr w:type="spellEnd"/>
      <w:r>
        <w:rPr>
          <w:sz w:val="24"/>
          <w:szCs w:val="24"/>
        </w:rPr>
        <w:t>). En aquestes visites vam conèixer famílies molt pobres i en situacions extremes, va ser molt dur i impactant. També vam repartir compreses i material d</w:t>
      </w:r>
      <w:r>
        <w:rPr>
          <w:sz w:val="24"/>
          <w:szCs w:val="24"/>
        </w:rPr>
        <w:t>e papereria com llapis de colors i llibretes.</w:t>
      </w:r>
    </w:p>
    <w:p w:rsidR="0069156F" w:rsidRDefault="0069156F">
      <w:pPr>
        <w:jc w:val="both"/>
        <w:rPr>
          <w:sz w:val="24"/>
          <w:szCs w:val="24"/>
        </w:rPr>
      </w:pPr>
    </w:p>
    <w:p w:rsidR="0069156F" w:rsidRDefault="0069156F">
      <w:pPr>
        <w:jc w:val="both"/>
        <w:rPr>
          <w:sz w:val="24"/>
          <w:szCs w:val="24"/>
        </w:rPr>
      </w:pPr>
    </w:p>
    <w:p w:rsidR="0069156F" w:rsidRDefault="009375A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Viatge juliol 2023:</w:t>
      </w:r>
    </w:p>
    <w:p w:rsidR="0069156F" w:rsidRDefault="009375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Aquest any anem més dies (del 7 al 31), amb més experiència i noves idees. Mantindrem els projectes dels portàtils i les compreses, però dedicarem més temps a fer visites i canviarem l’estil de cadira. Un professor de Terrassa i graduat en </w:t>
      </w:r>
      <w:proofErr w:type="spellStart"/>
      <w:r>
        <w:rPr>
          <w:sz w:val="24"/>
          <w:szCs w:val="24"/>
        </w:rPr>
        <w:t>GrEDIDP</w:t>
      </w:r>
      <w:proofErr w:type="spellEnd"/>
      <w:r>
        <w:rPr>
          <w:sz w:val="24"/>
          <w:szCs w:val="24"/>
        </w:rPr>
        <w:t>, l’Adrià</w:t>
      </w:r>
      <w:r>
        <w:rPr>
          <w:sz w:val="24"/>
          <w:szCs w:val="24"/>
        </w:rPr>
        <w:t xml:space="preserve"> Sallés, ens ha cedit un disseny de cadira de rodes feta amb tubs de PVC que va dissenyar pel seu TFG. Aquest disseny és molt fàcil i ràpid de </w:t>
      </w:r>
      <w:proofErr w:type="spellStart"/>
      <w:r>
        <w:rPr>
          <w:sz w:val="24"/>
          <w:szCs w:val="24"/>
        </w:rPr>
        <w:t>construïr</w:t>
      </w:r>
      <w:proofErr w:type="spellEnd"/>
      <w:r>
        <w:rPr>
          <w:sz w:val="24"/>
          <w:szCs w:val="24"/>
        </w:rPr>
        <w:t xml:space="preserve">, a part d’econòmic. La </w:t>
      </w:r>
      <w:proofErr w:type="spellStart"/>
      <w:r>
        <w:rPr>
          <w:sz w:val="24"/>
          <w:szCs w:val="24"/>
        </w:rPr>
        <w:t>parte</w:t>
      </w:r>
      <w:proofErr w:type="spellEnd"/>
      <w:r>
        <w:rPr>
          <w:sz w:val="24"/>
          <w:szCs w:val="24"/>
        </w:rPr>
        <w:t xml:space="preserve"> l’estructura la farem amb els alumnes de la fusteria i els seients de tapi</w:t>
      </w:r>
      <w:r>
        <w:rPr>
          <w:sz w:val="24"/>
          <w:szCs w:val="24"/>
        </w:rPr>
        <w:t>sseria amb els de costura.</w:t>
      </w:r>
    </w:p>
    <w:p w:rsidR="0069156F" w:rsidRDefault="0069156F">
      <w:pPr>
        <w:jc w:val="both"/>
        <w:rPr>
          <w:sz w:val="24"/>
          <w:szCs w:val="24"/>
        </w:rPr>
      </w:pPr>
    </w:p>
    <w:p w:rsidR="0069156F" w:rsidRDefault="009375A5">
      <w:pPr>
        <w:jc w:val="both"/>
        <w:rPr>
          <w:sz w:val="24"/>
          <w:szCs w:val="24"/>
        </w:rPr>
      </w:pPr>
      <w:r>
        <w:rPr>
          <w:sz w:val="24"/>
          <w:szCs w:val="24"/>
        </w:rPr>
        <w:t>També farem pròtesis amb guix per oferir un bon suport d’esquena. Per a realitzar aquesta activitat ens han ajudat fisioterapeutes. Adjunto imatge</w:t>
      </w:r>
    </w:p>
    <w:p w:rsidR="0069156F" w:rsidRDefault="009375A5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4129088</wp:posOffset>
            </wp:positionH>
            <wp:positionV relativeFrom="paragraph">
              <wp:posOffset>85725</wp:posOffset>
            </wp:positionV>
            <wp:extent cx="1509713" cy="1882239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9713" cy="18822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9156F" w:rsidRDefault="0069156F">
      <w:pPr>
        <w:jc w:val="both"/>
        <w:rPr>
          <w:sz w:val="24"/>
          <w:szCs w:val="24"/>
        </w:rPr>
      </w:pPr>
    </w:p>
    <w:p w:rsidR="0069156F" w:rsidRDefault="0069156F">
      <w:pPr>
        <w:jc w:val="both"/>
        <w:rPr>
          <w:sz w:val="24"/>
          <w:szCs w:val="24"/>
        </w:rPr>
      </w:pPr>
    </w:p>
    <w:p w:rsidR="0069156F" w:rsidRDefault="0069156F">
      <w:pPr>
        <w:jc w:val="both"/>
        <w:rPr>
          <w:sz w:val="24"/>
          <w:szCs w:val="24"/>
        </w:rPr>
      </w:pPr>
    </w:p>
    <w:p w:rsidR="0069156F" w:rsidRDefault="0069156F">
      <w:pPr>
        <w:jc w:val="both"/>
        <w:rPr>
          <w:sz w:val="24"/>
          <w:szCs w:val="24"/>
        </w:rPr>
      </w:pPr>
    </w:p>
    <w:p w:rsidR="0069156F" w:rsidRDefault="0069156F">
      <w:pPr>
        <w:jc w:val="both"/>
        <w:rPr>
          <w:sz w:val="24"/>
          <w:szCs w:val="24"/>
        </w:rPr>
      </w:pPr>
    </w:p>
    <w:p w:rsidR="0069156F" w:rsidRDefault="009375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Campanya solidària: Hem organitzats tornejos esportius, vam fer una venda </w:t>
      </w:r>
      <w:r>
        <w:rPr>
          <w:sz w:val="24"/>
          <w:szCs w:val="24"/>
        </w:rPr>
        <w:t xml:space="preserve">de pastissos i tenim un </w:t>
      </w:r>
      <w:proofErr w:type="spellStart"/>
      <w:r>
        <w:rPr>
          <w:sz w:val="24"/>
          <w:szCs w:val="24"/>
        </w:rPr>
        <w:t>GoFundMe</w:t>
      </w:r>
      <w:proofErr w:type="spellEnd"/>
      <w:r>
        <w:rPr>
          <w:sz w:val="24"/>
          <w:szCs w:val="24"/>
        </w:rPr>
        <w:t xml:space="preserve"> on la gent pot fer donacions.</w:t>
      </w:r>
    </w:p>
    <w:p w:rsidR="0069156F" w:rsidRDefault="0069156F">
      <w:pPr>
        <w:jc w:val="both"/>
        <w:rPr>
          <w:sz w:val="24"/>
          <w:szCs w:val="24"/>
        </w:rPr>
      </w:pPr>
    </w:p>
    <w:p w:rsidR="0069156F" w:rsidRDefault="009375A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 sempre enunciem i expliquem les activitats @</w:t>
      </w:r>
      <w:proofErr w:type="spellStart"/>
      <w:r>
        <w:rPr>
          <w:sz w:val="24"/>
          <w:szCs w:val="24"/>
        </w:rPr>
        <w:t>cadiresxtororo</w:t>
      </w:r>
      <w:proofErr w:type="spellEnd"/>
    </w:p>
    <w:p w:rsidR="0069156F" w:rsidRDefault="0069156F">
      <w:pPr>
        <w:jc w:val="both"/>
        <w:rPr>
          <w:sz w:val="24"/>
          <w:szCs w:val="24"/>
        </w:rPr>
      </w:pPr>
    </w:p>
    <w:p w:rsidR="0069156F" w:rsidRDefault="009375A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Link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gofundme</w:t>
      </w:r>
      <w:proofErr w:type="spellEnd"/>
      <w:r>
        <w:rPr>
          <w:sz w:val="24"/>
          <w:szCs w:val="24"/>
        </w:rPr>
        <w:t xml:space="preserve">: </w:t>
      </w:r>
      <w:hyperlink r:id="rId6">
        <w:r>
          <w:rPr>
            <w:color w:val="1155CC"/>
            <w:sz w:val="24"/>
            <w:szCs w:val="24"/>
            <w:u w:val="single"/>
          </w:rPr>
          <w:t>https://gofund.me/81f342df</w:t>
        </w:r>
      </w:hyperlink>
    </w:p>
    <w:p w:rsidR="0069156F" w:rsidRDefault="0069156F">
      <w:pPr>
        <w:jc w:val="both"/>
        <w:rPr>
          <w:sz w:val="24"/>
          <w:szCs w:val="24"/>
        </w:rPr>
      </w:pPr>
    </w:p>
    <w:sectPr w:rsidR="0069156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6F"/>
    <w:rsid w:val="0069156F"/>
    <w:rsid w:val="0093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AFD0B-2DA3-4D26-9BA7-78330EB6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fund.me/81f342d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982</Words>
  <Characters>5600</Characters>
  <Application>Microsoft Office Word</Application>
  <DocSecurity>0</DocSecurity>
  <Lines>46</Lines>
  <Paragraphs>13</Paragraphs>
  <ScaleCrop>false</ScaleCrop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Rossy Laciana</cp:lastModifiedBy>
  <cp:revision>3</cp:revision>
  <dcterms:created xsi:type="dcterms:W3CDTF">2023-07-11T12:26:00Z</dcterms:created>
  <dcterms:modified xsi:type="dcterms:W3CDTF">2023-07-11T12:26:00Z</dcterms:modified>
</cp:coreProperties>
</file>